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b/>
          <w:bCs/>
          <w:color w:val="252525"/>
          <w:sz w:val="35"/>
          <w:szCs w:val="35"/>
          <w:lang w:eastAsia="ru-RU"/>
        </w:rPr>
        <w:t>Йо́ганн Себастья́н Бах</w:t>
      </w:r>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w:t>
      </w:r>
      <w:hyperlink r:id="rId5" w:tooltip="Німецька мова" w:history="1">
        <w:r w:rsidRPr="00D67EF3">
          <w:rPr>
            <w:rFonts w:ascii="Arial" w:eastAsia="Times New Roman" w:hAnsi="Arial" w:cs="Arial"/>
            <w:color w:val="0B0080"/>
            <w:sz w:val="35"/>
            <w:u w:val="single"/>
            <w:lang w:eastAsia="ru-RU"/>
          </w:rPr>
          <w:t>нім.</w:t>
        </w:r>
      </w:hyperlink>
      <w:r w:rsidRPr="00D67EF3">
        <w:rPr>
          <w:rFonts w:ascii="Arial" w:eastAsia="Times New Roman" w:hAnsi="Arial" w:cs="Arial"/>
          <w:color w:val="252525"/>
          <w:sz w:val="35"/>
          <w:lang w:eastAsia="ru-RU"/>
        </w:rPr>
        <w:t> </w:t>
      </w:r>
      <w:r w:rsidRPr="00D67EF3">
        <w:rPr>
          <w:rFonts w:ascii="Arial" w:eastAsia="Times New Roman" w:hAnsi="Arial" w:cs="Arial"/>
          <w:i/>
          <w:iCs/>
          <w:color w:val="252525"/>
          <w:sz w:val="35"/>
          <w:szCs w:val="35"/>
          <w:lang w:eastAsia="ru-RU"/>
        </w:rPr>
        <w:t xml:space="preserve"> </w:t>
      </w:r>
      <w:hyperlink r:id="rId6" w:tooltip="31 березня" w:history="1">
        <w:r w:rsidRPr="00D67EF3">
          <w:rPr>
            <w:rFonts w:ascii="Arial" w:eastAsia="Times New Roman" w:hAnsi="Arial" w:cs="Arial"/>
            <w:color w:val="0B0080"/>
            <w:sz w:val="35"/>
            <w:u w:val="single"/>
            <w:lang w:eastAsia="ru-RU"/>
          </w:rPr>
          <w:t>(31) березня</w:t>
        </w:r>
      </w:hyperlink>
      <w:r w:rsidRPr="00D67EF3">
        <w:rPr>
          <w:rFonts w:ascii="Arial" w:eastAsia="Times New Roman" w:hAnsi="Arial" w:cs="Arial"/>
          <w:color w:val="252525"/>
          <w:sz w:val="35"/>
          <w:lang w:eastAsia="ru-RU"/>
        </w:rPr>
        <w:t> </w:t>
      </w:r>
      <w:hyperlink r:id="rId7" w:tooltip="1685" w:history="1">
        <w:r w:rsidRPr="00D67EF3">
          <w:rPr>
            <w:rFonts w:ascii="Arial" w:eastAsia="Times New Roman" w:hAnsi="Arial" w:cs="Arial"/>
            <w:color w:val="0B0080"/>
            <w:sz w:val="35"/>
            <w:u w:val="single"/>
            <w:lang w:eastAsia="ru-RU"/>
          </w:rPr>
          <w:t>1685</w:t>
        </w:r>
      </w:hyperlink>
      <w:r w:rsidRPr="00D67EF3">
        <w:rPr>
          <w:rFonts w:ascii="Arial" w:eastAsia="Times New Roman" w:hAnsi="Arial" w:cs="Arial"/>
          <w:color w:val="252525"/>
          <w:sz w:val="35"/>
          <w:szCs w:val="35"/>
          <w:lang w:eastAsia="ru-RU"/>
        </w:rPr>
        <w:t>,</w:t>
      </w:r>
      <w:r w:rsidRPr="00D67EF3">
        <w:rPr>
          <w:rFonts w:ascii="Arial" w:eastAsia="Times New Roman" w:hAnsi="Arial" w:cs="Arial"/>
          <w:color w:val="252525"/>
          <w:sz w:val="35"/>
          <w:lang w:eastAsia="ru-RU"/>
        </w:rPr>
        <w:t> </w:t>
      </w:r>
      <w:hyperlink r:id="rId8" w:tooltip="Айзенах" w:history="1">
        <w:r w:rsidRPr="00D67EF3">
          <w:rPr>
            <w:rFonts w:ascii="Arial" w:eastAsia="Times New Roman" w:hAnsi="Arial" w:cs="Arial"/>
            <w:color w:val="0B0080"/>
            <w:sz w:val="35"/>
            <w:u w:val="single"/>
            <w:lang w:eastAsia="ru-RU"/>
          </w:rPr>
          <w:t>Айзенах</w:t>
        </w:r>
      </w:hyperlink>
      <w:r w:rsidRPr="00D67EF3">
        <w:rPr>
          <w:rFonts w:ascii="Arial" w:eastAsia="Times New Roman" w:hAnsi="Arial" w:cs="Arial"/>
          <w:color w:val="252525"/>
          <w:sz w:val="35"/>
          <w:szCs w:val="35"/>
          <w:lang w:eastAsia="ru-RU"/>
        </w:rPr>
        <w:t> —</w:t>
      </w:r>
      <w:r w:rsidRPr="00D67EF3">
        <w:rPr>
          <w:rFonts w:ascii="Arial" w:eastAsia="Times New Roman" w:hAnsi="Arial" w:cs="Arial"/>
          <w:color w:val="252525"/>
          <w:sz w:val="35"/>
          <w:lang w:eastAsia="ru-RU"/>
        </w:rPr>
        <w:t> </w:t>
      </w:r>
      <w:hyperlink r:id="rId9" w:tooltip="28 липня" w:history="1">
        <w:r w:rsidRPr="00D67EF3">
          <w:rPr>
            <w:rFonts w:ascii="Arial" w:eastAsia="Times New Roman" w:hAnsi="Arial" w:cs="Arial"/>
            <w:color w:val="0B0080"/>
            <w:sz w:val="35"/>
            <w:u w:val="single"/>
            <w:lang w:eastAsia="ru-RU"/>
          </w:rPr>
          <w:t>28 липня</w:t>
        </w:r>
      </w:hyperlink>
      <w:r w:rsidRPr="00D67EF3">
        <w:rPr>
          <w:rFonts w:ascii="Arial" w:eastAsia="Times New Roman" w:hAnsi="Arial" w:cs="Arial"/>
          <w:color w:val="252525"/>
          <w:sz w:val="35"/>
          <w:lang w:eastAsia="ru-RU"/>
        </w:rPr>
        <w:t> </w:t>
      </w:r>
      <w:hyperlink r:id="rId10" w:tooltip="1750" w:history="1">
        <w:r w:rsidRPr="00D67EF3">
          <w:rPr>
            <w:rFonts w:ascii="Arial" w:eastAsia="Times New Roman" w:hAnsi="Arial" w:cs="Arial"/>
            <w:color w:val="0B0080"/>
            <w:sz w:val="35"/>
            <w:u w:val="single"/>
            <w:lang w:eastAsia="ru-RU"/>
          </w:rPr>
          <w:t>1750</w:t>
        </w:r>
      </w:hyperlink>
      <w:r w:rsidRPr="00D67EF3">
        <w:rPr>
          <w:rFonts w:ascii="Arial" w:eastAsia="Times New Roman" w:hAnsi="Arial" w:cs="Arial"/>
          <w:color w:val="252525"/>
          <w:sz w:val="35"/>
          <w:szCs w:val="35"/>
          <w:lang w:eastAsia="ru-RU"/>
        </w:rPr>
        <w:t>,</w:t>
      </w:r>
      <w:r w:rsidRPr="00D67EF3">
        <w:rPr>
          <w:rFonts w:ascii="Arial" w:eastAsia="Times New Roman" w:hAnsi="Arial" w:cs="Arial"/>
          <w:color w:val="252525"/>
          <w:sz w:val="35"/>
          <w:lang w:eastAsia="ru-RU"/>
        </w:rPr>
        <w:t> </w:t>
      </w:r>
      <w:hyperlink r:id="rId11" w:tooltip="Лейпциг" w:history="1">
        <w:r w:rsidRPr="00D67EF3">
          <w:rPr>
            <w:rFonts w:ascii="Arial" w:eastAsia="Times New Roman" w:hAnsi="Arial" w:cs="Arial"/>
            <w:color w:val="0B0080"/>
            <w:sz w:val="35"/>
            <w:u w:val="single"/>
            <w:lang w:eastAsia="ru-RU"/>
          </w:rPr>
          <w:t>Лейпциг</w:t>
        </w:r>
      </w:hyperlink>
      <w:r w:rsidRPr="00D67EF3">
        <w:rPr>
          <w:rFonts w:ascii="Arial" w:eastAsia="Times New Roman" w:hAnsi="Arial" w:cs="Arial"/>
          <w:color w:val="252525"/>
          <w:sz w:val="35"/>
          <w:szCs w:val="35"/>
          <w:lang w:eastAsia="ru-RU"/>
        </w:rPr>
        <w:t>) —</w:t>
      </w:r>
      <w:hyperlink r:id="rId12" w:tooltip="Німеччина" w:history="1">
        <w:r w:rsidRPr="00D67EF3">
          <w:rPr>
            <w:rFonts w:ascii="Arial" w:eastAsia="Times New Roman" w:hAnsi="Arial" w:cs="Arial"/>
            <w:color w:val="0B0080"/>
            <w:sz w:val="35"/>
            <w:u w:val="single"/>
            <w:lang w:eastAsia="ru-RU"/>
          </w:rPr>
          <w:t>німецький</w:t>
        </w:r>
      </w:hyperlink>
      <w:r w:rsidRPr="00D67EF3">
        <w:rPr>
          <w:rFonts w:ascii="Arial" w:eastAsia="Times New Roman" w:hAnsi="Arial" w:cs="Arial"/>
          <w:color w:val="252525"/>
          <w:sz w:val="35"/>
          <w:lang w:eastAsia="ru-RU"/>
        </w:rPr>
        <w:t> </w:t>
      </w:r>
      <w:hyperlink r:id="rId13" w:tooltip="Композитор" w:history="1">
        <w:r w:rsidRPr="00D67EF3">
          <w:rPr>
            <w:rFonts w:ascii="Arial" w:eastAsia="Times New Roman" w:hAnsi="Arial" w:cs="Arial"/>
            <w:color w:val="0B0080"/>
            <w:sz w:val="35"/>
            <w:u w:val="single"/>
            <w:lang w:eastAsia="ru-RU"/>
          </w:rPr>
          <w:t>композитор</w:t>
        </w:r>
      </w:hyperlink>
      <w:r w:rsidRPr="00D67EF3">
        <w:rPr>
          <w:rFonts w:ascii="Arial" w:eastAsia="Times New Roman" w:hAnsi="Arial" w:cs="Arial"/>
          <w:color w:val="252525"/>
          <w:sz w:val="35"/>
          <w:szCs w:val="35"/>
          <w:lang w:eastAsia="ru-RU"/>
        </w:rPr>
        <w:t>,</w:t>
      </w:r>
      <w:r w:rsidRPr="00D67EF3">
        <w:rPr>
          <w:rFonts w:ascii="Arial" w:eastAsia="Times New Roman" w:hAnsi="Arial" w:cs="Arial"/>
          <w:color w:val="252525"/>
          <w:sz w:val="35"/>
          <w:lang w:eastAsia="ru-RU"/>
        </w:rPr>
        <w:t> </w:t>
      </w:r>
      <w:hyperlink r:id="rId14" w:tooltip="Органіст" w:history="1">
        <w:r w:rsidRPr="00D67EF3">
          <w:rPr>
            <w:rFonts w:ascii="Arial" w:eastAsia="Times New Roman" w:hAnsi="Arial" w:cs="Arial"/>
            <w:color w:val="0B0080"/>
            <w:sz w:val="35"/>
            <w:u w:val="single"/>
            <w:lang w:eastAsia="ru-RU"/>
          </w:rPr>
          <w:t>органі</w:t>
        </w:r>
        <w:proofErr w:type="gramStart"/>
        <w:r w:rsidRPr="00D67EF3">
          <w:rPr>
            <w:rFonts w:ascii="Arial" w:eastAsia="Times New Roman" w:hAnsi="Arial" w:cs="Arial"/>
            <w:color w:val="0B0080"/>
            <w:sz w:val="35"/>
            <w:u w:val="single"/>
            <w:lang w:eastAsia="ru-RU"/>
          </w:rPr>
          <w:t>ст</w:t>
        </w:r>
        <w:proofErr w:type="gramEnd"/>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w:t>
      </w:r>
      <w:r w:rsidRPr="00D67EF3">
        <w:rPr>
          <w:rFonts w:ascii="Arial" w:eastAsia="Times New Roman" w:hAnsi="Arial" w:cs="Arial"/>
          <w:color w:val="252525"/>
          <w:sz w:val="35"/>
          <w:lang w:eastAsia="ru-RU"/>
        </w:rPr>
        <w:t> </w:t>
      </w:r>
      <w:hyperlink r:id="rId15" w:tooltip="Скрипаль" w:history="1">
        <w:r w:rsidRPr="00D67EF3">
          <w:rPr>
            <w:rFonts w:ascii="Arial" w:eastAsia="Times New Roman" w:hAnsi="Arial" w:cs="Arial"/>
            <w:color w:val="0B0080"/>
            <w:sz w:val="35"/>
            <w:u w:val="single"/>
            <w:lang w:eastAsia="ru-RU"/>
          </w:rPr>
          <w:t>скрипаль</w:t>
        </w:r>
      </w:hyperlink>
      <w:r w:rsidRPr="00D67EF3">
        <w:rPr>
          <w:rFonts w:ascii="Arial" w:eastAsia="Times New Roman" w:hAnsi="Arial" w:cs="Arial"/>
          <w:color w:val="252525"/>
          <w:sz w:val="35"/>
          <w:szCs w:val="35"/>
          <w:lang w:eastAsia="ru-RU"/>
        </w:rPr>
        <w:t>, представник стилю</w:t>
      </w:r>
      <w:hyperlink r:id="rId16" w:tooltip="Бароко" w:history="1">
        <w:r w:rsidRPr="00D67EF3">
          <w:rPr>
            <w:rFonts w:ascii="Arial" w:eastAsia="Times New Roman" w:hAnsi="Arial" w:cs="Arial"/>
            <w:color w:val="0B0080"/>
            <w:sz w:val="35"/>
            <w:u w:val="single"/>
            <w:lang w:eastAsia="ru-RU"/>
          </w:rPr>
          <w:t>бароко</w:t>
        </w:r>
      </w:hyperlink>
      <w:r w:rsidRPr="00D67EF3">
        <w:rPr>
          <w:rFonts w:ascii="Arial" w:eastAsia="Times New Roman" w:hAnsi="Arial" w:cs="Arial"/>
          <w:color w:val="252525"/>
          <w:sz w:val="35"/>
          <w:szCs w:val="35"/>
          <w:lang w:eastAsia="ru-RU"/>
        </w:rPr>
        <w:t>, один із творців світової музичної класики, вважається одним із найвидатніших композиторів світу.</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Його роботи давали натхнення майже кожному композитору Європейської традиції, від</w:t>
      </w:r>
      <w:r w:rsidRPr="00D67EF3">
        <w:rPr>
          <w:rFonts w:ascii="Arial" w:eastAsia="Times New Roman" w:hAnsi="Arial" w:cs="Arial"/>
          <w:color w:val="252525"/>
          <w:sz w:val="35"/>
          <w:lang w:eastAsia="ru-RU"/>
        </w:rPr>
        <w:t> </w:t>
      </w:r>
      <w:hyperlink r:id="rId17" w:tooltip="Моцарт Вольфґанґ Амадей" w:history="1">
        <w:r w:rsidRPr="00D67EF3">
          <w:rPr>
            <w:rFonts w:ascii="Arial" w:eastAsia="Times New Roman" w:hAnsi="Arial" w:cs="Arial"/>
            <w:color w:val="0B0080"/>
            <w:sz w:val="35"/>
            <w:u w:val="single"/>
            <w:lang w:eastAsia="ru-RU"/>
          </w:rPr>
          <w:t>Моцарта</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до</w:t>
      </w:r>
      <w:r w:rsidRPr="00D67EF3">
        <w:rPr>
          <w:rFonts w:ascii="Arial" w:eastAsia="Times New Roman" w:hAnsi="Arial" w:cs="Arial"/>
          <w:color w:val="252525"/>
          <w:sz w:val="35"/>
          <w:lang w:eastAsia="ru-RU"/>
        </w:rPr>
        <w:t> </w:t>
      </w:r>
      <w:hyperlink r:id="rId18" w:tooltip="Арнольд Шенберґ" w:history="1">
        <w:r w:rsidRPr="00D67EF3">
          <w:rPr>
            <w:rFonts w:ascii="Arial" w:eastAsia="Times New Roman" w:hAnsi="Arial" w:cs="Arial"/>
            <w:color w:val="0B0080"/>
            <w:sz w:val="35"/>
            <w:u w:val="single"/>
            <w:lang w:eastAsia="ru-RU"/>
          </w:rPr>
          <w:t>Шенберґа</w:t>
        </w:r>
      </w:hyperlink>
      <w:r w:rsidRPr="00D67EF3">
        <w:rPr>
          <w:rFonts w:ascii="Arial" w:eastAsia="Times New Roman" w:hAnsi="Arial" w:cs="Arial"/>
          <w:color w:val="252525"/>
          <w:sz w:val="35"/>
          <w:szCs w:val="35"/>
          <w:lang w:eastAsia="ru-RU"/>
        </w:rPr>
        <w:t>. Він узагальнив досягнення музичного мистецтва перехідного періоду від</w:t>
      </w:r>
      <w:r w:rsidRPr="00D67EF3">
        <w:rPr>
          <w:rFonts w:ascii="Arial" w:eastAsia="Times New Roman" w:hAnsi="Arial" w:cs="Arial"/>
          <w:color w:val="252525"/>
          <w:sz w:val="35"/>
          <w:lang w:eastAsia="ru-RU"/>
        </w:rPr>
        <w:t> </w:t>
      </w:r>
      <w:hyperlink r:id="rId19" w:tooltip="Бароко" w:history="1">
        <w:r w:rsidRPr="00D67EF3">
          <w:rPr>
            <w:rFonts w:ascii="Arial" w:eastAsia="Times New Roman" w:hAnsi="Arial" w:cs="Arial"/>
            <w:color w:val="0B0080"/>
            <w:sz w:val="35"/>
            <w:u w:val="single"/>
            <w:lang w:eastAsia="ru-RU"/>
          </w:rPr>
          <w:t>бароко</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до</w:t>
      </w:r>
      <w:hyperlink r:id="rId20" w:tooltip="Класицизм" w:history="1">
        <w:r w:rsidRPr="00D67EF3">
          <w:rPr>
            <w:rFonts w:ascii="Arial" w:eastAsia="Times New Roman" w:hAnsi="Arial" w:cs="Arial"/>
            <w:color w:val="0B0080"/>
            <w:sz w:val="35"/>
            <w:u w:val="single"/>
            <w:lang w:eastAsia="ru-RU"/>
          </w:rPr>
          <w:t>класицизму</w:t>
        </w:r>
      </w:hyperlink>
      <w:r w:rsidRPr="00D67EF3">
        <w:rPr>
          <w:rFonts w:ascii="Arial" w:eastAsia="Times New Roman" w:hAnsi="Arial" w:cs="Arial"/>
          <w:color w:val="252525"/>
          <w:sz w:val="35"/>
          <w:szCs w:val="35"/>
          <w:lang w:eastAsia="ru-RU"/>
        </w:rPr>
        <w:t>, а в майстерності</w:t>
      </w:r>
      <w:r w:rsidRPr="00D67EF3">
        <w:rPr>
          <w:rFonts w:ascii="Arial" w:eastAsia="Times New Roman" w:hAnsi="Arial" w:cs="Arial"/>
          <w:color w:val="252525"/>
          <w:sz w:val="35"/>
          <w:lang w:eastAsia="ru-RU"/>
        </w:rPr>
        <w:t> </w:t>
      </w:r>
      <w:hyperlink r:id="rId21" w:tooltip="Поліфонія" w:history="1">
        <w:r w:rsidRPr="00D67EF3">
          <w:rPr>
            <w:rFonts w:ascii="Arial" w:eastAsia="Times New Roman" w:hAnsi="Arial" w:cs="Arial"/>
            <w:color w:val="0B0080"/>
            <w:sz w:val="35"/>
            <w:u w:val="single"/>
            <w:lang w:eastAsia="ru-RU"/>
          </w:rPr>
          <w:t>поліфонії</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w:t>
      </w:r>
      <w:r w:rsidRPr="00D67EF3">
        <w:rPr>
          <w:rFonts w:ascii="Arial" w:eastAsia="Times New Roman" w:hAnsi="Arial" w:cs="Arial"/>
          <w:color w:val="252525"/>
          <w:sz w:val="35"/>
          <w:lang w:eastAsia="ru-RU"/>
        </w:rPr>
        <w:t> </w:t>
      </w:r>
      <w:hyperlink r:id="rId22" w:tooltip="Контрапункт" w:history="1">
        <w:r w:rsidRPr="00D67EF3">
          <w:rPr>
            <w:rFonts w:ascii="Arial" w:eastAsia="Times New Roman" w:hAnsi="Arial" w:cs="Arial"/>
            <w:color w:val="0B0080"/>
            <w:sz w:val="35"/>
            <w:u w:val="single"/>
            <w:lang w:eastAsia="ru-RU"/>
          </w:rPr>
          <w:t>контрапункту</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 xml:space="preserve">не мав собі </w:t>
      </w:r>
      <w:proofErr w:type="gramStart"/>
      <w:r w:rsidRPr="00D67EF3">
        <w:rPr>
          <w:rFonts w:ascii="Arial" w:eastAsia="Times New Roman" w:hAnsi="Arial" w:cs="Arial"/>
          <w:color w:val="252525"/>
          <w:sz w:val="35"/>
          <w:szCs w:val="35"/>
          <w:lang w:eastAsia="ru-RU"/>
        </w:rPr>
        <w:t>р</w:t>
      </w:r>
      <w:proofErr w:type="gramEnd"/>
      <w:r w:rsidRPr="00D67EF3">
        <w:rPr>
          <w:rFonts w:ascii="Arial" w:eastAsia="Times New Roman" w:hAnsi="Arial" w:cs="Arial"/>
          <w:color w:val="252525"/>
          <w:sz w:val="35"/>
          <w:szCs w:val="35"/>
          <w:lang w:eastAsia="ru-RU"/>
        </w:rPr>
        <w:t>івних серед сучасників.</w:t>
      </w:r>
    </w:p>
    <w:p w:rsidR="00D67EF3" w:rsidRPr="00D67EF3" w:rsidRDefault="00D67EF3" w:rsidP="00D67EF3">
      <w:pPr>
        <w:pBdr>
          <w:bottom w:val="single" w:sz="12" w:space="0" w:color="AAAAAA"/>
        </w:pBdr>
        <w:shd w:val="clear" w:color="auto" w:fill="FFFFFF"/>
        <w:spacing w:before="240" w:after="60" w:line="240" w:lineRule="auto"/>
        <w:outlineLvl w:val="1"/>
        <w:rPr>
          <w:rFonts w:ascii="Georgia" w:eastAsia="Times New Roman" w:hAnsi="Georgia" w:cs="Times New Roman"/>
          <w:color w:val="000000"/>
          <w:sz w:val="36"/>
          <w:szCs w:val="36"/>
          <w:lang w:eastAsia="ru-RU"/>
        </w:rPr>
      </w:pPr>
      <w:proofErr w:type="gramStart"/>
      <w:r w:rsidRPr="00D67EF3">
        <w:rPr>
          <w:rFonts w:ascii="Georgia" w:eastAsia="Times New Roman" w:hAnsi="Georgia" w:cs="Times New Roman"/>
          <w:color w:val="000000"/>
          <w:sz w:val="36"/>
          <w:szCs w:val="36"/>
          <w:lang w:eastAsia="ru-RU"/>
        </w:rPr>
        <w:t>Б</w:t>
      </w:r>
      <w:proofErr w:type="gramEnd"/>
      <w:r w:rsidRPr="00D67EF3">
        <w:rPr>
          <w:rFonts w:ascii="Georgia" w:eastAsia="Times New Roman" w:hAnsi="Georgia" w:cs="Times New Roman"/>
          <w:color w:val="000000"/>
          <w:sz w:val="36"/>
          <w:szCs w:val="36"/>
          <w:lang w:eastAsia="ru-RU"/>
        </w:rPr>
        <w:t>іографія</w:t>
      </w:r>
      <w:r w:rsidRPr="00D67EF3">
        <w:rPr>
          <w:rFonts w:ascii="Arial" w:eastAsia="Times New Roman" w:hAnsi="Arial" w:cs="Arial"/>
          <w:color w:val="555555"/>
          <w:sz w:val="24"/>
          <w:lang w:eastAsia="ru-RU"/>
        </w:rPr>
        <w:t>[</w:t>
      </w:r>
      <w:hyperlink r:id="rId23" w:tooltip="Редагувати розділ: Біографія" w:history="1">
        <w:r w:rsidRPr="00D67EF3">
          <w:rPr>
            <w:rFonts w:ascii="Arial" w:eastAsia="Times New Roman" w:hAnsi="Arial" w:cs="Arial"/>
            <w:color w:val="0B0080"/>
            <w:sz w:val="24"/>
            <w:u w:val="single"/>
            <w:lang w:eastAsia="ru-RU"/>
          </w:rPr>
          <w:t>ред.</w:t>
        </w:r>
      </w:hyperlink>
      <w:r w:rsidRPr="00D67EF3">
        <w:rPr>
          <w:rFonts w:ascii="Arial" w:eastAsia="Times New Roman" w:hAnsi="Arial" w:cs="Arial"/>
          <w:color w:val="555555"/>
          <w:sz w:val="24"/>
          <w:lang w:eastAsia="ru-RU"/>
        </w:rPr>
        <w:t> • </w:t>
      </w:r>
      <w:hyperlink r:id="rId24" w:tooltip="Редагувати розділ: Біографія" w:history="1">
        <w:r w:rsidRPr="00D67EF3">
          <w:rPr>
            <w:rFonts w:ascii="Arial" w:eastAsia="Times New Roman" w:hAnsi="Arial" w:cs="Arial"/>
            <w:color w:val="0B0080"/>
            <w:sz w:val="24"/>
            <w:u w:val="single"/>
            <w:lang w:eastAsia="ru-RU"/>
          </w:rPr>
          <w:t>ред. код</w:t>
        </w:r>
      </w:hyperlink>
      <w:r w:rsidRPr="00D67EF3">
        <w:rPr>
          <w:rFonts w:ascii="Arial" w:eastAsia="Times New Roman" w:hAnsi="Arial" w:cs="Arial"/>
          <w:color w:val="555555"/>
          <w:sz w:val="24"/>
          <w:lang w:eastAsia="ru-RU"/>
        </w:rPr>
        <w:t>]</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 xml:space="preserve">Йоганн Себастьян Бах народився </w:t>
      </w:r>
      <w:proofErr w:type="gramStart"/>
      <w:r w:rsidRPr="00D67EF3">
        <w:rPr>
          <w:rFonts w:ascii="Arial" w:eastAsia="Times New Roman" w:hAnsi="Arial" w:cs="Arial"/>
          <w:color w:val="252525"/>
          <w:sz w:val="35"/>
          <w:szCs w:val="35"/>
          <w:lang w:eastAsia="ru-RU"/>
        </w:rPr>
        <w:t>в</w:t>
      </w:r>
      <w:proofErr w:type="gramEnd"/>
      <w:r w:rsidRPr="00D67EF3">
        <w:rPr>
          <w:rFonts w:ascii="Arial" w:eastAsia="Times New Roman" w:hAnsi="Arial" w:cs="Arial"/>
          <w:color w:val="252525"/>
          <w:sz w:val="35"/>
          <w:szCs w:val="35"/>
          <w:lang w:eastAsia="ru-RU"/>
        </w:rPr>
        <w:t xml:space="preserve"> </w:t>
      </w:r>
      <w:proofErr w:type="gramStart"/>
      <w:r w:rsidRPr="00D67EF3">
        <w:rPr>
          <w:rFonts w:ascii="Arial" w:eastAsia="Times New Roman" w:hAnsi="Arial" w:cs="Arial"/>
          <w:color w:val="252525"/>
          <w:sz w:val="35"/>
          <w:szCs w:val="35"/>
          <w:lang w:eastAsia="ru-RU"/>
        </w:rPr>
        <w:t>маленькому</w:t>
      </w:r>
      <w:proofErr w:type="gramEnd"/>
      <w:r w:rsidRPr="00D67EF3">
        <w:rPr>
          <w:rFonts w:ascii="Arial" w:eastAsia="Times New Roman" w:hAnsi="Arial" w:cs="Arial"/>
          <w:color w:val="252525"/>
          <w:sz w:val="35"/>
          <w:szCs w:val="35"/>
          <w:lang w:eastAsia="ru-RU"/>
        </w:rPr>
        <w:t xml:space="preserve"> містечку</w:t>
      </w:r>
      <w:r w:rsidRPr="00D67EF3">
        <w:rPr>
          <w:rFonts w:ascii="Arial" w:eastAsia="Times New Roman" w:hAnsi="Arial" w:cs="Arial"/>
          <w:color w:val="252525"/>
          <w:sz w:val="35"/>
          <w:lang w:eastAsia="ru-RU"/>
        </w:rPr>
        <w:t> </w:t>
      </w:r>
      <w:hyperlink r:id="rId25" w:tooltip="Айзенах" w:history="1">
        <w:r w:rsidRPr="00D67EF3">
          <w:rPr>
            <w:rFonts w:ascii="Arial" w:eastAsia="Times New Roman" w:hAnsi="Arial" w:cs="Arial"/>
            <w:color w:val="0B0080"/>
            <w:sz w:val="35"/>
            <w:u w:val="single"/>
            <w:lang w:eastAsia="ru-RU"/>
          </w:rPr>
          <w:t>Айзенах</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 був восьмою і наймолодшою дитиною</w:t>
      </w:r>
      <w:r w:rsidRPr="00D67EF3">
        <w:rPr>
          <w:rFonts w:ascii="Arial" w:eastAsia="Times New Roman" w:hAnsi="Arial" w:cs="Arial"/>
          <w:color w:val="252525"/>
          <w:sz w:val="35"/>
          <w:lang w:eastAsia="ru-RU"/>
        </w:rPr>
        <w:t> </w:t>
      </w:r>
      <w:hyperlink r:id="rId26" w:tooltip="Скрипаль" w:history="1">
        <w:r w:rsidRPr="00D67EF3">
          <w:rPr>
            <w:rFonts w:ascii="Arial" w:eastAsia="Times New Roman" w:hAnsi="Arial" w:cs="Arial"/>
            <w:color w:val="0B0080"/>
            <w:sz w:val="35"/>
            <w:u w:val="single"/>
            <w:lang w:eastAsia="ru-RU"/>
          </w:rPr>
          <w:t>скрипаля</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Йоганна Амвросія Баха. Усі Бахи жили у гірській</w:t>
      </w:r>
      <w:r w:rsidRPr="00D67EF3">
        <w:rPr>
          <w:rFonts w:ascii="Arial" w:eastAsia="Times New Roman" w:hAnsi="Arial" w:cs="Arial"/>
          <w:color w:val="252525"/>
          <w:sz w:val="35"/>
          <w:lang w:eastAsia="ru-RU"/>
        </w:rPr>
        <w:t> </w:t>
      </w:r>
      <w:hyperlink r:id="rId27" w:tooltip="Тюрінгія" w:history="1">
        <w:r w:rsidRPr="00D67EF3">
          <w:rPr>
            <w:rFonts w:ascii="Arial" w:eastAsia="Times New Roman" w:hAnsi="Arial" w:cs="Arial"/>
            <w:color w:val="0B0080"/>
            <w:sz w:val="35"/>
            <w:u w:val="single"/>
            <w:lang w:eastAsia="ru-RU"/>
          </w:rPr>
          <w:t>Тюрінгії</w:t>
        </w:r>
      </w:hyperlink>
      <w:r w:rsidRPr="00D67EF3">
        <w:rPr>
          <w:rFonts w:ascii="Arial" w:eastAsia="Times New Roman" w:hAnsi="Arial" w:cs="Arial"/>
          <w:color w:val="252525"/>
          <w:sz w:val="35"/>
          <w:szCs w:val="35"/>
          <w:lang w:eastAsia="ru-RU"/>
        </w:rPr>
        <w:t xml:space="preserve">. </w:t>
      </w:r>
      <w:proofErr w:type="gramStart"/>
      <w:r w:rsidRPr="00D67EF3">
        <w:rPr>
          <w:rFonts w:ascii="Arial" w:eastAsia="Times New Roman" w:hAnsi="Arial" w:cs="Arial"/>
          <w:color w:val="252525"/>
          <w:sz w:val="35"/>
          <w:szCs w:val="35"/>
          <w:lang w:eastAsia="ru-RU"/>
        </w:rPr>
        <w:t>З</w:t>
      </w:r>
      <w:proofErr w:type="gramEnd"/>
      <w:r w:rsidRPr="00D67EF3">
        <w:rPr>
          <w:rFonts w:ascii="Arial" w:eastAsia="Times New Roman" w:hAnsi="Arial" w:cs="Arial"/>
          <w:color w:val="252525"/>
          <w:sz w:val="35"/>
          <w:szCs w:val="35"/>
          <w:lang w:eastAsia="ru-RU"/>
        </w:rPr>
        <w:t xml:space="preserve"> початку</w:t>
      </w:r>
      <w:r w:rsidRPr="00D67EF3">
        <w:rPr>
          <w:rFonts w:ascii="Arial" w:eastAsia="Times New Roman" w:hAnsi="Arial" w:cs="Arial"/>
          <w:color w:val="252525"/>
          <w:sz w:val="35"/>
          <w:lang w:eastAsia="ru-RU"/>
        </w:rPr>
        <w:t> </w:t>
      </w:r>
      <w:hyperlink r:id="rId28" w:tooltip="16 століття" w:history="1">
        <w:r w:rsidRPr="00D67EF3">
          <w:rPr>
            <w:rFonts w:ascii="Arial" w:eastAsia="Times New Roman" w:hAnsi="Arial" w:cs="Arial"/>
            <w:color w:val="0B0080"/>
            <w:sz w:val="35"/>
            <w:u w:val="single"/>
            <w:lang w:eastAsia="ru-RU"/>
          </w:rPr>
          <w:t>XVI століття</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в родині Баха були флейтисти, сурмачі, органісти, скрипалі,</w:t>
      </w:r>
      <w:r w:rsidRPr="00D67EF3">
        <w:rPr>
          <w:rFonts w:ascii="Arial" w:eastAsia="Times New Roman" w:hAnsi="Arial" w:cs="Arial"/>
          <w:color w:val="252525"/>
          <w:sz w:val="35"/>
          <w:lang w:eastAsia="ru-RU"/>
        </w:rPr>
        <w:t> </w:t>
      </w:r>
      <w:hyperlink r:id="rId29" w:tooltip="Капельмейстер" w:history="1">
        <w:r w:rsidRPr="00D67EF3">
          <w:rPr>
            <w:rFonts w:ascii="Arial" w:eastAsia="Times New Roman" w:hAnsi="Arial" w:cs="Arial"/>
            <w:color w:val="0B0080"/>
            <w:sz w:val="35"/>
            <w:u w:val="single"/>
            <w:lang w:eastAsia="ru-RU"/>
          </w:rPr>
          <w:t>капельмейстери</w:t>
        </w:r>
      </w:hyperlink>
      <w:r w:rsidRPr="00D67EF3">
        <w:rPr>
          <w:rFonts w:ascii="Arial" w:eastAsia="Times New Roman" w:hAnsi="Arial" w:cs="Arial"/>
          <w:color w:val="252525"/>
          <w:sz w:val="35"/>
          <w:szCs w:val="35"/>
          <w:lang w:eastAsia="ru-RU"/>
        </w:rPr>
        <w:t xml:space="preserve">. Їхнє музичне обдарування передавалося з покоління в покоління. Коли Йогану Себастьяну виповнилося </w:t>
      </w:r>
      <w:proofErr w:type="gramStart"/>
      <w:r w:rsidRPr="00D67EF3">
        <w:rPr>
          <w:rFonts w:ascii="Arial" w:eastAsia="Times New Roman" w:hAnsi="Arial" w:cs="Arial"/>
          <w:color w:val="252525"/>
          <w:sz w:val="35"/>
          <w:szCs w:val="35"/>
          <w:lang w:eastAsia="ru-RU"/>
        </w:rPr>
        <w:t>п'ять</w:t>
      </w:r>
      <w:proofErr w:type="gramEnd"/>
      <w:r w:rsidRPr="00D67EF3">
        <w:rPr>
          <w:rFonts w:ascii="Arial" w:eastAsia="Times New Roman" w:hAnsi="Arial" w:cs="Arial"/>
          <w:color w:val="252525"/>
          <w:sz w:val="35"/>
          <w:szCs w:val="35"/>
          <w:lang w:eastAsia="ru-RU"/>
        </w:rPr>
        <w:t>, батько подарував йому скрипку. Йоганн швидко навчився на ній грати, і музика стала невід'ємною частиною і його життя.</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 xml:space="preserve">Малий скрипаль, володіючи дуже гарним голосом, співав в хорі міської школи, але щасливе дитинство скінчилося </w:t>
      </w:r>
      <w:r w:rsidRPr="00D67EF3">
        <w:rPr>
          <w:rFonts w:ascii="Arial" w:eastAsia="Times New Roman" w:hAnsi="Arial" w:cs="Arial"/>
          <w:color w:val="252525"/>
          <w:sz w:val="35"/>
          <w:szCs w:val="35"/>
          <w:lang w:eastAsia="ru-RU"/>
        </w:rPr>
        <w:lastRenderedPageBreak/>
        <w:t xml:space="preserve">рано — коли майбутньому композитору лишень виповнилося 9 років, померла його мати, а через </w:t>
      </w:r>
      <w:proofErr w:type="gramStart"/>
      <w:r w:rsidRPr="00D67EF3">
        <w:rPr>
          <w:rFonts w:ascii="Arial" w:eastAsia="Times New Roman" w:hAnsi="Arial" w:cs="Arial"/>
          <w:color w:val="252525"/>
          <w:sz w:val="35"/>
          <w:szCs w:val="35"/>
          <w:lang w:eastAsia="ru-RU"/>
        </w:rPr>
        <w:t>р</w:t>
      </w:r>
      <w:proofErr w:type="gramEnd"/>
      <w:r w:rsidRPr="00D67EF3">
        <w:rPr>
          <w:rFonts w:ascii="Arial" w:eastAsia="Times New Roman" w:hAnsi="Arial" w:cs="Arial"/>
          <w:color w:val="252525"/>
          <w:sz w:val="35"/>
          <w:szCs w:val="35"/>
          <w:lang w:eastAsia="ru-RU"/>
        </w:rPr>
        <w:t>ік — батько. Себастьяна та його брата — Йоганна Якоба, узяв до себе їхній старший брат — Йоганн Христоф, який був органістом у містечку</w:t>
      </w:r>
      <w:r w:rsidRPr="00D67EF3">
        <w:rPr>
          <w:rFonts w:ascii="Arial" w:eastAsia="Times New Roman" w:hAnsi="Arial" w:cs="Arial"/>
          <w:color w:val="252525"/>
          <w:sz w:val="35"/>
          <w:lang w:eastAsia="ru-RU"/>
        </w:rPr>
        <w:t> </w:t>
      </w:r>
      <w:hyperlink r:id="rId30" w:tooltip="Ордруф (ще не написана)" w:history="1">
        <w:r w:rsidRPr="00D67EF3">
          <w:rPr>
            <w:rFonts w:ascii="Arial" w:eastAsia="Times New Roman" w:hAnsi="Arial" w:cs="Arial"/>
            <w:color w:val="A55858"/>
            <w:sz w:val="35"/>
            <w:u w:val="single"/>
            <w:lang w:eastAsia="ru-RU"/>
          </w:rPr>
          <w:t>Ордруф</w:t>
        </w:r>
      </w:hyperlink>
      <w:r w:rsidRPr="00D67EF3">
        <w:rPr>
          <w:rFonts w:ascii="Arial" w:eastAsia="Times New Roman" w:hAnsi="Arial" w:cs="Arial"/>
          <w:color w:val="252525"/>
          <w:sz w:val="35"/>
          <w:szCs w:val="35"/>
          <w:lang w:eastAsia="ru-RU"/>
        </w:rPr>
        <w:t>. Себастьян та Якоб вступили у гімназію, й паралельно брат навчав їх грі на</w:t>
      </w:r>
      <w:r w:rsidRPr="00D67EF3">
        <w:rPr>
          <w:rFonts w:ascii="Arial" w:eastAsia="Times New Roman" w:hAnsi="Arial" w:cs="Arial"/>
          <w:color w:val="252525"/>
          <w:sz w:val="35"/>
          <w:lang w:eastAsia="ru-RU"/>
        </w:rPr>
        <w:t> </w:t>
      </w:r>
      <w:hyperlink r:id="rId31" w:tooltip="Орган (музика)" w:history="1">
        <w:r w:rsidRPr="00D67EF3">
          <w:rPr>
            <w:rFonts w:ascii="Arial" w:eastAsia="Times New Roman" w:hAnsi="Arial" w:cs="Arial"/>
            <w:color w:val="0B0080"/>
            <w:sz w:val="35"/>
            <w:u w:val="single"/>
            <w:lang w:eastAsia="ru-RU"/>
          </w:rPr>
          <w:t>органі</w:t>
        </w:r>
      </w:hyperlink>
      <w:r w:rsidRPr="00D67EF3">
        <w:rPr>
          <w:rFonts w:ascii="Arial" w:eastAsia="Times New Roman" w:hAnsi="Arial" w:cs="Arial"/>
          <w:color w:val="252525"/>
          <w:sz w:val="35"/>
          <w:lang w:eastAsia="ru-RU"/>
        </w:rPr>
        <w:t> </w:t>
      </w:r>
      <w:proofErr w:type="gramStart"/>
      <w:r w:rsidRPr="00D67EF3">
        <w:rPr>
          <w:rFonts w:ascii="Arial" w:eastAsia="Times New Roman" w:hAnsi="Arial" w:cs="Arial"/>
          <w:color w:val="252525"/>
          <w:sz w:val="35"/>
          <w:szCs w:val="35"/>
          <w:lang w:eastAsia="ru-RU"/>
        </w:rPr>
        <w:t>та</w:t>
      </w:r>
      <w:proofErr w:type="gramEnd"/>
      <w:r w:rsidRPr="00D67EF3">
        <w:rPr>
          <w:rFonts w:ascii="Arial" w:eastAsia="Times New Roman" w:hAnsi="Arial" w:cs="Arial"/>
          <w:color w:val="252525"/>
          <w:sz w:val="35"/>
          <w:lang w:eastAsia="ru-RU"/>
        </w:rPr>
        <w:t> </w:t>
      </w:r>
      <w:hyperlink r:id="rId32" w:tooltip="Клавір" w:history="1">
        <w:r w:rsidRPr="00D67EF3">
          <w:rPr>
            <w:rFonts w:ascii="Arial" w:eastAsia="Times New Roman" w:hAnsi="Arial" w:cs="Arial"/>
            <w:color w:val="0B0080"/>
            <w:sz w:val="35"/>
            <w:u w:val="single"/>
            <w:lang w:eastAsia="ru-RU"/>
          </w:rPr>
          <w:t>клавірі</w:t>
        </w:r>
      </w:hyperlink>
      <w:r w:rsidRPr="00D67EF3">
        <w:rPr>
          <w:rFonts w:ascii="Arial" w:eastAsia="Times New Roman" w:hAnsi="Arial" w:cs="Arial"/>
          <w:color w:val="252525"/>
          <w:sz w:val="35"/>
          <w:szCs w:val="35"/>
          <w:lang w:eastAsia="ru-RU"/>
        </w:rPr>
        <w:t>. Але лише виконавства Себастьяну було мало — він хотів сам творити музику. Якось йому вдалося отримати із замкненої шафи нотний зошит, де у брата були записані твори знаменитих у той час композиторів:</w:t>
      </w:r>
      <w:r w:rsidRPr="00D67EF3">
        <w:rPr>
          <w:rFonts w:ascii="Arial" w:eastAsia="Times New Roman" w:hAnsi="Arial" w:cs="Arial"/>
          <w:color w:val="252525"/>
          <w:sz w:val="35"/>
          <w:lang w:eastAsia="ru-RU"/>
        </w:rPr>
        <w:t> </w:t>
      </w:r>
      <w:hyperlink r:id="rId33" w:tooltip="Йоганн Якоб Фроберґгер (ще не написана)" w:history="1">
        <w:r w:rsidRPr="00D67EF3">
          <w:rPr>
            <w:rFonts w:ascii="Arial" w:eastAsia="Times New Roman" w:hAnsi="Arial" w:cs="Arial"/>
            <w:color w:val="A55858"/>
            <w:sz w:val="35"/>
            <w:u w:val="single"/>
            <w:lang w:eastAsia="ru-RU"/>
          </w:rPr>
          <w:t>Фроберґера</w:t>
        </w:r>
      </w:hyperlink>
      <w:r w:rsidRPr="00D67EF3">
        <w:rPr>
          <w:rFonts w:ascii="Arial" w:eastAsia="Times New Roman" w:hAnsi="Arial" w:cs="Arial"/>
          <w:color w:val="252525"/>
          <w:sz w:val="35"/>
          <w:szCs w:val="35"/>
          <w:lang w:eastAsia="ru-RU"/>
        </w:rPr>
        <w:t>,</w:t>
      </w:r>
      <w:r w:rsidRPr="00D67EF3">
        <w:rPr>
          <w:rFonts w:ascii="Arial" w:eastAsia="Times New Roman" w:hAnsi="Arial" w:cs="Arial"/>
          <w:color w:val="252525"/>
          <w:sz w:val="35"/>
          <w:lang w:eastAsia="ru-RU"/>
        </w:rPr>
        <w:t> </w:t>
      </w:r>
      <w:hyperlink r:id="rId34" w:tooltip="Йоганн Каспар Керлль (ще не написана)" w:history="1">
        <w:r w:rsidRPr="00D67EF3">
          <w:rPr>
            <w:rFonts w:ascii="Arial" w:eastAsia="Times New Roman" w:hAnsi="Arial" w:cs="Arial"/>
            <w:color w:val="A55858"/>
            <w:sz w:val="35"/>
            <w:u w:val="single"/>
            <w:lang w:eastAsia="ru-RU"/>
          </w:rPr>
          <w:t>Керлля</w:t>
        </w:r>
      </w:hyperlink>
      <w:r w:rsidRPr="00D67EF3">
        <w:rPr>
          <w:rFonts w:ascii="Arial" w:eastAsia="Times New Roman" w:hAnsi="Arial" w:cs="Arial"/>
          <w:color w:val="252525"/>
          <w:sz w:val="35"/>
          <w:szCs w:val="35"/>
          <w:lang w:eastAsia="ru-RU"/>
        </w:rPr>
        <w:t>,</w:t>
      </w:r>
      <w:r w:rsidRPr="00D67EF3">
        <w:rPr>
          <w:rFonts w:ascii="Arial" w:eastAsia="Times New Roman" w:hAnsi="Arial" w:cs="Arial"/>
          <w:color w:val="252525"/>
          <w:sz w:val="35"/>
          <w:lang w:eastAsia="ru-RU"/>
        </w:rPr>
        <w:t> </w:t>
      </w:r>
      <w:hyperlink r:id="rId35" w:tooltip="Йоганн Пахельбель" w:history="1">
        <w:r w:rsidRPr="00D67EF3">
          <w:rPr>
            <w:rFonts w:ascii="Arial" w:eastAsia="Times New Roman" w:hAnsi="Arial" w:cs="Arial"/>
            <w:color w:val="0B0080"/>
            <w:sz w:val="35"/>
            <w:u w:val="single"/>
            <w:lang w:eastAsia="ru-RU"/>
          </w:rPr>
          <w:t>Пахельбеля</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й інших. Ночами потайки він переписував ці ноти. Коли піврічна робота уже наближалася до завершення, брат застав його за цим заняттям і відібрав усе, що було зроблено. Ті безсонні години при місячному світлі надалі згубно позначаться на зорі Баха.</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У 1700 році, коли сім'я Йоганна Христофа суттєво збільшується, Себастьян відокремлюється й переїздить до</w:t>
      </w:r>
      <w:hyperlink r:id="rId36" w:tooltip="Люнебург" w:history="1">
        <w:r w:rsidRPr="00D67EF3">
          <w:rPr>
            <w:rFonts w:ascii="Arial" w:eastAsia="Times New Roman" w:hAnsi="Arial" w:cs="Arial"/>
            <w:color w:val="0B0080"/>
            <w:sz w:val="35"/>
            <w:u w:val="single"/>
            <w:lang w:eastAsia="ru-RU"/>
          </w:rPr>
          <w:t>Люнебурга</w:t>
        </w:r>
      </w:hyperlink>
      <w:r w:rsidRPr="00D67EF3">
        <w:rPr>
          <w:rFonts w:ascii="Arial" w:eastAsia="Times New Roman" w:hAnsi="Arial" w:cs="Arial"/>
          <w:color w:val="252525"/>
          <w:sz w:val="35"/>
          <w:szCs w:val="35"/>
          <w:lang w:eastAsia="ru-RU"/>
        </w:rPr>
        <w:t>, де в</w:t>
      </w:r>
      <w:r w:rsidRPr="00D67EF3">
        <w:rPr>
          <w:rFonts w:ascii="Arial" w:eastAsia="Times New Roman" w:hAnsi="Arial" w:cs="Arial"/>
          <w:color w:val="252525"/>
          <w:sz w:val="35"/>
          <w:lang w:eastAsia="ru-RU"/>
        </w:rPr>
        <w:t> </w:t>
      </w:r>
      <w:hyperlink r:id="rId37" w:tooltip="1700" w:history="1">
        <w:r w:rsidRPr="00D67EF3">
          <w:rPr>
            <w:rFonts w:ascii="Arial" w:eastAsia="Times New Roman" w:hAnsi="Arial" w:cs="Arial"/>
            <w:color w:val="0B0080"/>
            <w:sz w:val="35"/>
            <w:u w:val="single"/>
            <w:lang w:eastAsia="ru-RU"/>
          </w:rPr>
          <w:t>1700</w:t>
        </w:r>
      </w:hyperlink>
      <w:r w:rsidRPr="00D67EF3">
        <w:rPr>
          <w:rFonts w:ascii="Arial" w:eastAsia="Times New Roman" w:hAnsi="Arial" w:cs="Arial"/>
          <w:color w:val="252525"/>
          <w:sz w:val="35"/>
          <w:szCs w:val="35"/>
          <w:lang w:eastAsia="ru-RU"/>
        </w:rPr>
        <w:t>–</w:t>
      </w:r>
      <w:hyperlink r:id="rId38" w:tooltip="1703" w:history="1">
        <w:r w:rsidRPr="00D67EF3">
          <w:rPr>
            <w:rFonts w:ascii="Arial" w:eastAsia="Times New Roman" w:hAnsi="Arial" w:cs="Arial"/>
            <w:color w:val="0B0080"/>
            <w:sz w:val="35"/>
            <w:u w:val="single"/>
            <w:lang w:eastAsia="ru-RU"/>
          </w:rPr>
          <w:t>1703</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роках навчається в школі церковних півчих при монастирі. Після втрати голосу (у зв'язку з мутацією) Бах має можливість грати в оркестрі на скрипці. Під час навчання Бах відвідує</w:t>
      </w:r>
      <w:r w:rsidRPr="00D67EF3">
        <w:rPr>
          <w:rFonts w:ascii="Arial" w:eastAsia="Times New Roman" w:hAnsi="Arial" w:cs="Arial"/>
          <w:color w:val="252525"/>
          <w:sz w:val="35"/>
          <w:lang w:eastAsia="ru-RU"/>
        </w:rPr>
        <w:t> </w:t>
      </w:r>
      <w:hyperlink r:id="rId39" w:tooltip="Гамбург" w:history="1">
        <w:r w:rsidRPr="00D67EF3">
          <w:rPr>
            <w:rFonts w:ascii="Arial" w:eastAsia="Times New Roman" w:hAnsi="Arial" w:cs="Arial"/>
            <w:color w:val="0B0080"/>
            <w:sz w:val="35"/>
            <w:u w:val="single"/>
            <w:lang w:eastAsia="ru-RU"/>
          </w:rPr>
          <w:t>Гамбург</w:t>
        </w:r>
      </w:hyperlink>
      <w:r w:rsidRPr="00D67EF3">
        <w:rPr>
          <w:rFonts w:ascii="Arial" w:eastAsia="Times New Roman" w:hAnsi="Arial" w:cs="Arial"/>
          <w:color w:val="252525"/>
          <w:sz w:val="35"/>
          <w:szCs w:val="35"/>
          <w:lang w:eastAsia="ru-RU"/>
        </w:rPr>
        <w:t>, щоб познайомитись із музикою органіста</w:t>
      </w:r>
      <w:r w:rsidRPr="00D67EF3">
        <w:rPr>
          <w:rFonts w:ascii="Arial" w:eastAsia="Times New Roman" w:hAnsi="Arial" w:cs="Arial"/>
          <w:color w:val="252525"/>
          <w:sz w:val="35"/>
          <w:lang w:eastAsia="ru-RU"/>
        </w:rPr>
        <w:t> </w:t>
      </w:r>
      <w:hyperlink r:id="rId40" w:tooltip="Йоганн Адам Райнкен (ще не написана)" w:history="1">
        <w:r w:rsidRPr="00D67EF3">
          <w:rPr>
            <w:rFonts w:ascii="Arial" w:eastAsia="Times New Roman" w:hAnsi="Arial" w:cs="Arial"/>
            <w:color w:val="A55858"/>
            <w:sz w:val="35"/>
            <w:u w:val="single"/>
            <w:lang w:eastAsia="ru-RU"/>
          </w:rPr>
          <w:t>Райнкена</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та відвідати оперний театр. Крім того він був у</w:t>
      </w:r>
      <w:r w:rsidRPr="00D67EF3">
        <w:rPr>
          <w:rFonts w:ascii="Arial" w:eastAsia="Times New Roman" w:hAnsi="Arial" w:cs="Arial"/>
          <w:color w:val="252525"/>
          <w:sz w:val="35"/>
          <w:lang w:eastAsia="ru-RU"/>
        </w:rPr>
        <w:t> </w:t>
      </w:r>
      <w:hyperlink r:id="rId41" w:tooltip="Целле" w:history="1">
        <w:r w:rsidRPr="00D67EF3">
          <w:rPr>
            <w:rFonts w:ascii="Arial" w:eastAsia="Times New Roman" w:hAnsi="Arial" w:cs="Arial"/>
            <w:color w:val="0B0080"/>
            <w:sz w:val="35"/>
            <w:u w:val="single"/>
            <w:lang w:eastAsia="ru-RU"/>
          </w:rPr>
          <w:t>Целле</w:t>
        </w:r>
      </w:hyperlink>
      <w:r w:rsidRPr="00D67EF3">
        <w:rPr>
          <w:rFonts w:ascii="Arial" w:eastAsia="Times New Roman" w:hAnsi="Arial" w:cs="Arial"/>
          <w:color w:val="252525"/>
          <w:sz w:val="35"/>
          <w:szCs w:val="35"/>
          <w:lang w:eastAsia="ru-RU"/>
        </w:rPr>
        <w:t xml:space="preserve">, де мав можливість чути нову французьку музику у </w:t>
      </w:r>
      <w:r w:rsidRPr="00D67EF3">
        <w:rPr>
          <w:rFonts w:ascii="Arial" w:eastAsia="Times New Roman" w:hAnsi="Arial" w:cs="Arial"/>
          <w:color w:val="252525"/>
          <w:sz w:val="35"/>
          <w:szCs w:val="35"/>
          <w:lang w:eastAsia="ru-RU"/>
        </w:rPr>
        <w:lastRenderedPageBreak/>
        <w:t>виконанні самих же французів, які там служили при дворі. До цих років належать і перші композиторські досліди Баха — твори для</w:t>
      </w:r>
      <w:r w:rsidRPr="00D67EF3">
        <w:rPr>
          <w:rFonts w:ascii="Arial" w:eastAsia="Times New Roman" w:hAnsi="Arial" w:cs="Arial"/>
          <w:color w:val="252525"/>
          <w:sz w:val="35"/>
          <w:lang w:eastAsia="ru-RU"/>
        </w:rPr>
        <w:t> </w:t>
      </w:r>
      <w:hyperlink r:id="rId42" w:tooltip="Орган (музичний інструмент)" w:history="1">
        <w:r w:rsidRPr="00D67EF3">
          <w:rPr>
            <w:rFonts w:ascii="Arial" w:eastAsia="Times New Roman" w:hAnsi="Arial" w:cs="Arial"/>
            <w:color w:val="0B0080"/>
            <w:sz w:val="35"/>
            <w:u w:val="single"/>
            <w:lang w:eastAsia="ru-RU"/>
          </w:rPr>
          <w:t>органа</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w:t>
      </w:r>
      <w:r w:rsidRPr="00D67EF3">
        <w:rPr>
          <w:rFonts w:ascii="Arial" w:eastAsia="Times New Roman" w:hAnsi="Arial" w:cs="Arial"/>
          <w:color w:val="252525"/>
          <w:sz w:val="35"/>
          <w:lang w:eastAsia="ru-RU"/>
        </w:rPr>
        <w:t> </w:t>
      </w:r>
      <w:hyperlink r:id="rId43" w:tooltip="Клавір" w:history="1">
        <w:r w:rsidRPr="00D67EF3">
          <w:rPr>
            <w:rFonts w:ascii="Arial" w:eastAsia="Times New Roman" w:hAnsi="Arial" w:cs="Arial"/>
            <w:color w:val="0B0080"/>
            <w:sz w:val="35"/>
            <w:u w:val="single"/>
            <w:lang w:eastAsia="ru-RU"/>
          </w:rPr>
          <w:t>клавіра</w:t>
        </w:r>
      </w:hyperlink>
      <w:r w:rsidRPr="00D67EF3">
        <w:rPr>
          <w:rFonts w:ascii="Arial" w:eastAsia="Times New Roman" w:hAnsi="Arial" w:cs="Arial"/>
          <w:color w:val="252525"/>
          <w:sz w:val="35"/>
          <w:szCs w:val="35"/>
          <w:lang w:eastAsia="ru-RU"/>
        </w:rPr>
        <w:t>.</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По закінченні навчання мрія Баха про вступ до університету не здійснилася, оскільки потрібно було заробляти гроші на прожиття. З</w:t>
      </w:r>
      <w:r w:rsidRPr="00D67EF3">
        <w:rPr>
          <w:rFonts w:ascii="Arial" w:eastAsia="Times New Roman" w:hAnsi="Arial" w:cs="Arial"/>
          <w:color w:val="252525"/>
          <w:sz w:val="35"/>
          <w:lang w:eastAsia="ru-RU"/>
        </w:rPr>
        <w:t> </w:t>
      </w:r>
      <w:hyperlink r:id="rId44" w:tooltip="1703" w:history="1">
        <w:r w:rsidRPr="00D67EF3">
          <w:rPr>
            <w:rFonts w:ascii="Arial" w:eastAsia="Times New Roman" w:hAnsi="Arial" w:cs="Arial"/>
            <w:color w:val="0B0080"/>
            <w:sz w:val="35"/>
            <w:u w:val="single"/>
            <w:lang w:eastAsia="ru-RU"/>
          </w:rPr>
          <w:t>1703</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по</w:t>
      </w:r>
      <w:r w:rsidRPr="00D67EF3">
        <w:rPr>
          <w:rFonts w:ascii="Arial" w:eastAsia="Times New Roman" w:hAnsi="Arial" w:cs="Arial"/>
          <w:color w:val="252525"/>
          <w:sz w:val="35"/>
          <w:lang w:eastAsia="ru-RU"/>
        </w:rPr>
        <w:t> </w:t>
      </w:r>
      <w:hyperlink r:id="rId45" w:tooltip="1708" w:history="1">
        <w:r w:rsidRPr="00D67EF3">
          <w:rPr>
            <w:rFonts w:ascii="Arial" w:eastAsia="Times New Roman" w:hAnsi="Arial" w:cs="Arial"/>
            <w:color w:val="0B0080"/>
            <w:sz w:val="35"/>
            <w:u w:val="single"/>
            <w:lang w:eastAsia="ru-RU"/>
          </w:rPr>
          <w:t>1708</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він певний час служить в</w:t>
      </w:r>
      <w:r w:rsidRPr="00D67EF3">
        <w:rPr>
          <w:rFonts w:ascii="Arial" w:eastAsia="Times New Roman" w:hAnsi="Arial" w:cs="Arial"/>
          <w:color w:val="252525"/>
          <w:sz w:val="35"/>
          <w:lang w:eastAsia="ru-RU"/>
        </w:rPr>
        <w:t> </w:t>
      </w:r>
      <w:hyperlink r:id="rId46" w:tooltip="Веймар" w:history="1">
        <w:r w:rsidRPr="00D67EF3">
          <w:rPr>
            <w:rFonts w:ascii="Arial" w:eastAsia="Times New Roman" w:hAnsi="Arial" w:cs="Arial"/>
            <w:color w:val="0B0080"/>
            <w:sz w:val="35"/>
            <w:u w:val="single"/>
            <w:lang w:eastAsia="ru-RU"/>
          </w:rPr>
          <w:t>Веймарі</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 xml:space="preserve"> На цей період припадає відома подія у біографії композитора: в</w:t>
      </w:r>
      <w:hyperlink r:id="rId47" w:tooltip="1705" w:history="1">
        <w:r w:rsidRPr="00D67EF3">
          <w:rPr>
            <w:rFonts w:ascii="Arial" w:eastAsia="Times New Roman" w:hAnsi="Arial" w:cs="Arial"/>
            <w:color w:val="0B0080"/>
            <w:sz w:val="35"/>
            <w:u w:val="single"/>
            <w:lang w:eastAsia="ru-RU"/>
          </w:rPr>
          <w:t>1705</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році Бах йшов пішки близько 400 км із Арнштаду в</w:t>
      </w:r>
      <w:r w:rsidRPr="00D67EF3">
        <w:rPr>
          <w:rFonts w:ascii="Arial" w:eastAsia="Times New Roman" w:hAnsi="Arial" w:cs="Arial"/>
          <w:color w:val="252525"/>
          <w:sz w:val="35"/>
          <w:lang w:eastAsia="ru-RU"/>
        </w:rPr>
        <w:t> </w:t>
      </w:r>
      <w:hyperlink r:id="rId48" w:tooltip="Любек" w:history="1">
        <w:r w:rsidRPr="00D67EF3">
          <w:rPr>
            <w:rFonts w:ascii="Arial" w:eastAsia="Times New Roman" w:hAnsi="Arial" w:cs="Arial"/>
            <w:color w:val="0B0080"/>
            <w:sz w:val="35"/>
            <w:u w:val="single"/>
            <w:lang w:eastAsia="ru-RU"/>
          </w:rPr>
          <w:t>Любек</w:t>
        </w:r>
      </w:hyperlink>
      <w:r w:rsidRPr="00D67EF3">
        <w:rPr>
          <w:rFonts w:ascii="Arial" w:eastAsia="Times New Roman" w:hAnsi="Arial" w:cs="Arial"/>
          <w:color w:val="252525"/>
          <w:sz w:val="35"/>
          <w:szCs w:val="35"/>
          <w:lang w:eastAsia="ru-RU"/>
        </w:rPr>
        <w:t>, щоб послухати гру видатного органіста</w:t>
      </w:r>
      <w:r w:rsidRPr="00D67EF3">
        <w:rPr>
          <w:rFonts w:ascii="Arial" w:eastAsia="Times New Roman" w:hAnsi="Arial" w:cs="Arial"/>
          <w:color w:val="252525"/>
          <w:sz w:val="35"/>
          <w:lang w:eastAsia="ru-RU"/>
        </w:rPr>
        <w:t> </w:t>
      </w:r>
      <w:hyperlink r:id="rId49" w:tooltip="Дітріх Букстегуде" w:history="1">
        <w:r w:rsidRPr="00D67EF3">
          <w:rPr>
            <w:rFonts w:ascii="Arial" w:eastAsia="Times New Roman" w:hAnsi="Arial" w:cs="Arial"/>
            <w:color w:val="0B0080"/>
            <w:sz w:val="35"/>
            <w:u w:val="single"/>
            <w:lang w:eastAsia="ru-RU"/>
          </w:rPr>
          <w:t>Дітріха Букстегуде</w:t>
        </w:r>
      </w:hyperlink>
      <w:r w:rsidRPr="00D67EF3">
        <w:rPr>
          <w:rFonts w:ascii="Arial" w:eastAsia="Times New Roman" w:hAnsi="Arial" w:cs="Arial"/>
          <w:color w:val="252525"/>
          <w:sz w:val="35"/>
          <w:szCs w:val="35"/>
          <w:lang w:eastAsia="ru-RU"/>
        </w:rPr>
        <w:t>. У Любеку Бах пробув більше, ніж йому було дозволено (замість 4 тижнів відпустки Бах залишався у Любеку майже 2 місяці), через що напруга між ним і властями міста, що й так на той час вже існувала, ще більше посилилась. На початку 1707 року Бах переїжджає до</w:t>
      </w:r>
      <w:r w:rsidRPr="00D67EF3">
        <w:rPr>
          <w:rFonts w:ascii="Arial" w:eastAsia="Times New Roman" w:hAnsi="Arial" w:cs="Arial"/>
          <w:color w:val="252525"/>
          <w:sz w:val="35"/>
          <w:lang w:eastAsia="ru-RU"/>
        </w:rPr>
        <w:t> </w:t>
      </w:r>
      <w:hyperlink r:id="rId50" w:tooltip="Мюльгаузен (ще не написана)" w:history="1">
        <w:r w:rsidRPr="00D67EF3">
          <w:rPr>
            <w:rFonts w:ascii="Arial" w:eastAsia="Times New Roman" w:hAnsi="Arial" w:cs="Arial"/>
            <w:color w:val="A55858"/>
            <w:sz w:val="35"/>
            <w:u w:val="single"/>
            <w:lang w:eastAsia="ru-RU"/>
          </w:rPr>
          <w:t>Мюльгаузена</w:t>
        </w:r>
      </w:hyperlink>
      <w:r w:rsidRPr="00D67EF3">
        <w:rPr>
          <w:rFonts w:ascii="Arial" w:eastAsia="Times New Roman" w:hAnsi="Arial" w:cs="Arial"/>
          <w:color w:val="252525"/>
          <w:sz w:val="35"/>
          <w:szCs w:val="35"/>
          <w:lang w:eastAsia="ru-RU"/>
        </w:rPr>
        <w:t>, де 15 липня його офіційно затвердили на пості органіста церкви св. Власія.</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У жовтні того ж року Бах одружується зі своєю троюрідною сестрою Марією Барбарою Бах. Його творчі інтереси були зосереджені тоді, головним чином, на музиці для</w:t>
      </w:r>
      <w:r w:rsidRPr="00D67EF3">
        <w:rPr>
          <w:rFonts w:ascii="Arial" w:eastAsia="Times New Roman" w:hAnsi="Arial" w:cs="Arial"/>
          <w:color w:val="252525"/>
          <w:sz w:val="35"/>
          <w:lang w:eastAsia="ru-RU"/>
        </w:rPr>
        <w:t> </w:t>
      </w:r>
      <w:hyperlink r:id="rId51" w:tooltip="Орган (музичний інструмент)" w:history="1">
        <w:r w:rsidRPr="00D67EF3">
          <w:rPr>
            <w:rFonts w:ascii="Arial" w:eastAsia="Times New Roman" w:hAnsi="Arial" w:cs="Arial"/>
            <w:color w:val="0B0080"/>
            <w:sz w:val="35"/>
            <w:u w:val="single"/>
            <w:lang w:eastAsia="ru-RU"/>
          </w:rPr>
          <w:t>органа</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та</w:t>
      </w:r>
      <w:r w:rsidRPr="00D67EF3">
        <w:rPr>
          <w:rFonts w:ascii="Arial" w:eastAsia="Times New Roman" w:hAnsi="Arial" w:cs="Arial"/>
          <w:color w:val="252525"/>
          <w:sz w:val="35"/>
          <w:lang w:eastAsia="ru-RU"/>
        </w:rPr>
        <w:t> </w:t>
      </w:r>
      <w:hyperlink r:id="rId52" w:tooltip="Клавір" w:history="1">
        <w:r w:rsidRPr="00D67EF3">
          <w:rPr>
            <w:rFonts w:ascii="Arial" w:eastAsia="Times New Roman" w:hAnsi="Arial" w:cs="Arial"/>
            <w:color w:val="0B0080"/>
            <w:sz w:val="35"/>
            <w:u w:val="single"/>
            <w:lang w:eastAsia="ru-RU"/>
          </w:rPr>
          <w:t>клавіру</w:t>
        </w:r>
      </w:hyperlink>
      <w:r w:rsidRPr="00D67EF3">
        <w:rPr>
          <w:rFonts w:ascii="Arial" w:eastAsia="Times New Roman" w:hAnsi="Arial" w:cs="Arial"/>
          <w:color w:val="252525"/>
          <w:sz w:val="35"/>
          <w:szCs w:val="35"/>
          <w:lang w:eastAsia="ru-RU"/>
        </w:rPr>
        <w:t>. До цього періоду належить, зокрема,</w:t>
      </w:r>
      <w:r w:rsidRPr="00D67EF3">
        <w:rPr>
          <w:rFonts w:ascii="Arial" w:eastAsia="Times New Roman" w:hAnsi="Arial" w:cs="Arial"/>
          <w:i/>
          <w:iCs/>
          <w:color w:val="252525"/>
          <w:sz w:val="35"/>
          <w:szCs w:val="35"/>
          <w:lang w:eastAsia="ru-RU"/>
        </w:rPr>
        <w:t>«Капріччіо на від'їзд коханого брата»</w:t>
      </w:r>
      <w:r w:rsidRPr="00D67EF3">
        <w:rPr>
          <w:rFonts w:ascii="Arial" w:eastAsia="Times New Roman" w:hAnsi="Arial" w:cs="Arial"/>
          <w:color w:val="252525"/>
          <w:sz w:val="35"/>
          <w:szCs w:val="35"/>
          <w:lang w:eastAsia="ru-RU"/>
        </w:rPr>
        <w:t>.</w:t>
      </w:r>
    </w:p>
    <w:p w:rsidR="00D67EF3" w:rsidRPr="00D67EF3" w:rsidRDefault="005011F0" w:rsidP="00D67EF3">
      <w:pPr>
        <w:shd w:val="clear" w:color="auto" w:fill="FFFFFF"/>
        <w:spacing w:before="72" w:after="0" w:line="240" w:lineRule="auto"/>
        <w:outlineLvl w:val="2"/>
        <w:rPr>
          <w:rFonts w:ascii="Arial" w:eastAsia="Times New Roman" w:hAnsi="Arial" w:cs="Arial"/>
          <w:b/>
          <w:bCs/>
          <w:color w:val="000000"/>
          <w:sz w:val="29"/>
          <w:szCs w:val="29"/>
          <w:lang w:eastAsia="ru-RU"/>
        </w:rPr>
      </w:pPr>
      <w:hyperlink r:id="rId53" w:tooltip="Веймар" w:history="1">
        <w:r w:rsidR="00D67EF3" w:rsidRPr="00D67EF3">
          <w:rPr>
            <w:rFonts w:ascii="Arial" w:eastAsia="Times New Roman" w:hAnsi="Arial" w:cs="Arial"/>
            <w:b/>
            <w:bCs/>
            <w:color w:val="0B0080"/>
            <w:sz w:val="29"/>
            <w:u w:val="single"/>
            <w:lang w:eastAsia="ru-RU"/>
          </w:rPr>
          <w:t>Веймар</w:t>
        </w:r>
      </w:hyperlink>
      <w:r w:rsidR="00D67EF3" w:rsidRPr="00D67EF3">
        <w:rPr>
          <w:rFonts w:ascii="Arial" w:eastAsia="Times New Roman" w:hAnsi="Arial" w:cs="Arial"/>
          <w:b/>
          <w:bCs/>
          <w:color w:val="000000"/>
          <w:sz w:val="29"/>
          <w:lang w:eastAsia="ru-RU"/>
        </w:rPr>
        <w:t> (</w:t>
      </w:r>
      <w:hyperlink r:id="rId54" w:tooltip="1708" w:history="1">
        <w:r w:rsidR="00D67EF3" w:rsidRPr="00D67EF3">
          <w:rPr>
            <w:rFonts w:ascii="Arial" w:eastAsia="Times New Roman" w:hAnsi="Arial" w:cs="Arial"/>
            <w:b/>
            <w:bCs/>
            <w:color w:val="0B0080"/>
            <w:sz w:val="29"/>
            <w:u w:val="single"/>
            <w:lang w:eastAsia="ru-RU"/>
          </w:rPr>
          <w:t>1708</w:t>
        </w:r>
      </w:hyperlink>
      <w:r w:rsidR="00D67EF3" w:rsidRPr="00D67EF3">
        <w:rPr>
          <w:rFonts w:ascii="Arial" w:eastAsia="Times New Roman" w:hAnsi="Arial" w:cs="Arial"/>
          <w:b/>
          <w:bCs/>
          <w:color w:val="000000"/>
          <w:sz w:val="29"/>
          <w:lang w:eastAsia="ru-RU"/>
        </w:rPr>
        <w:t>–</w:t>
      </w:r>
      <w:hyperlink r:id="rId55" w:tooltip="1717" w:history="1">
        <w:r w:rsidR="00D67EF3" w:rsidRPr="00D67EF3">
          <w:rPr>
            <w:rFonts w:ascii="Arial" w:eastAsia="Times New Roman" w:hAnsi="Arial" w:cs="Arial"/>
            <w:b/>
            <w:bCs/>
            <w:color w:val="0B0080"/>
            <w:sz w:val="29"/>
            <w:u w:val="single"/>
            <w:lang w:eastAsia="ru-RU"/>
          </w:rPr>
          <w:t>1717</w:t>
        </w:r>
      </w:hyperlink>
      <w:r w:rsidR="00D67EF3" w:rsidRPr="00D67EF3">
        <w:rPr>
          <w:rFonts w:ascii="Arial" w:eastAsia="Times New Roman" w:hAnsi="Arial" w:cs="Arial"/>
          <w:b/>
          <w:bCs/>
          <w:color w:val="000000"/>
          <w:sz w:val="29"/>
          <w:lang w:eastAsia="ru-RU"/>
        </w:rPr>
        <w:t>)</w:t>
      </w:r>
      <w:r w:rsidR="00D67EF3" w:rsidRPr="00D67EF3">
        <w:rPr>
          <w:rFonts w:ascii="Arial" w:eastAsia="Times New Roman" w:hAnsi="Arial" w:cs="Arial"/>
          <w:color w:val="555555"/>
          <w:sz w:val="24"/>
          <w:lang w:eastAsia="ru-RU"/>
        </w:rPr>
        <w:t>[</w:t>
      </w:r>
      <w:hyperlink r:id="rId56" w:tooltip="Редагувати розділ: Веймар (1708–1717)" w:history="1">
        <w:r w:rsidR="00D67EF3" w:rsidRPr="00D67EF3">
          <w:rPr>
            <w:rFonts w:ascii="Arial" w:eastAsia="Times New Roman" w:hAnsi="Arial" w:cs="Arial"/>
            <w:color w:val="0B0080"/>
            <w:sz w:val="24"/>
            <w:u w:val="single"/>
            <w:lang w:eastAsia="ru-RU"/>
          </w:rPr>
          <w:t>ред.</w:t>
        </w:r>
      </w:hyperlink>
      <w:r w:rsidR="00D67EF3" w:rsidRPr="00D67EF3">
        <w:rPr>
          <w:rFonts w:ascii="Arial" w:eastAsia="Times New Roman" w:hAnsi="Arial" w:cs="Arial"/>
          <w:color w:val="555555"/>
          <w:sz w:val="24"/>
          <w:lang w:eastAsia="ru-RU"/>
        </w:rPr>
        <w:t> • </w:t>
      </w:r>
      <w:hyperlink r:id="rId57" w:tooltip="Редагувати розділ: Веймар (1708–1717)" w:history="1">
        <w:r w:rsidR="00D67EF3" w:rsidRPr="00D67EF3">
          <w:rPr>
            <w:rFonts w:ascii="Arial" w:eastAsia="Times New Roman" w:hAnsi="Arial" w:cs="Arial"/>
            <w:color w:val="0B0080"/>
            <w:sz w:val="24"/>
            <w:u w:val="single"/>
            <w:lang w:eastAsia="ru-RU"/>
          </w:rPr>
          <w:t>ред. код</w:t>
        </w:r>
      </w:hyperlink>
      <w:r w:rsidR="00D67EF3" w:rsidRPr="00D67EF3">
        <w:rPr>
          <w:rFonts w:ascii="Arial" w:eastAsia="Times New Roman" w:hAnsi="Arial" w:cs="Arial"/>
          <w:color w:val="555555"/>
          <w:sz w:val="24"/>
          <w:lang w:eastAsia="ru-RU"/>
        </w:rPr>
        <w:t>]</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lastRenderedPageBreak/>
        <w:t>Після багатьох посад в провінційних містах Тюрінгії (Арнштадт, Мюльхаузен), композитор отримує місце придворного музиканта у герцога Веймарського</w:t>
      </w:r>
      <w:r w:rsidRPr="00D67EF3">
        <w:rPr>
          <w:rFonts w:ascii="Arial" w:eastAsia="Times New Roman" w:hAnsi="Arial" w:cs="Arial"/>
          <w:color w:val="252525"/>
          <w:sz w:val="35"/>
          <w:lang w:eastAsia="ru-RU"/>
        </w:rPr>
        <w:t> </w:t>
      </w:r>
      <w:hyperlink r:id="rId58" w:tooltip="1708" w:history="1">
        <w:r w:rsidRPr="00D67EF3">
          <w:rPr>
            <w:rFonts w:ascii="Arial" w:eastAsia="Times New Roman" w:hAnsi="Arial" w:cs="Arial"/>
            <w:color w:val="0B0080"/>
            <w:sz w:val="35"/>
            <w:u w:val="single"/>
            <w:lang w:eastAsia="ru-RU"/>
          </w:rPr>
          <w:t>1708</w:t>
        </w:r>
      </w:hyperlink>
      <w:r w:rsidRPr="00D67EF3">
        <w:rPr>
          <w:rFonts w:ascii="Arial" w:eastAsia="Times New Roman" w:hAnsi="Arial" w:cs="Arial"/>
          <w:color w:val="252525"/>
          <w:sz w:val="35"/>
          <w:szCs w:val="35"/>
          <w:lang w:eastAsia="ru-RU"/>
        </w:rPr>
        <w:t>. Бах облаштовується у</w:t>
      </w:r>
      <w:r w:rsidRPr="00D67EF3">
        <w:rPr>
          <w:rFonts w:ascii="Arial" w:eastAsia="Times New Roman" w:hAnsi="Arial" w:cs="Arial"/>
          <w:color w:val="252525"/>
          <w:sz w:val="35"/>
          <w:lang w:eastAsia="ru-RU"/>
        </w:rPr>
        <w:t> </w:t>
      </w:r>
      <w:hyperlink r:id="rId59" w:tooltip="Веймар" w:history="1">
        <w:r w:rsidRPr="00D67EF3">
          <w:rPr>
            <w:rFonts w:ascii="Arial" w:eastAsia="Times New Roman" w:hAnsi="Arial" w:cs="Arial"/>
            <w:color w:val="0B0080"/>
            <w:sz w:val="35"/>
            <w:u w:val="single"/>
            <w:lang w:eastAsia="ru-RU"/>
          </w:rPr>
          <w:t>Веймарі</w:t>
        </w:r>
      </w:hyperlink>
      <w:r w:rsidRPr="00D67EF3">
        <w:rPr>
          <w:rFonts w:ascii="Arial" w:eastAsia="Times New Roman" w:hAnsi="Arial" w:cs="Arial"/>
          <w:color w:val="252525"/>
          <w:sz w:val="35"/>
          <w:szCs w:val="35"/>
          <w:lang w:eastAsia="ru-RU"/>
        </w:rPr>
        <w:t>, де проводить 9 років. Паралельно працює також міським органістом.</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Віртуоз-виконавець на органі Бах створив для цього інструмента твори, що досягли вершин органної музики. Становлення неповторного органного стилю Баха сильно залежало від хоральних прелюдій, розцінені композитором як своєрідний інтимний, романтичний щоденник митця. В цих ліричних поемах зароджувалася яскрава багатогранна музична мова, що випереджала свій час. У вільних фантазіях спліталися в одне ціле народні та високопрофесійні течії. Хоральні фантазії відзначені художньою сміливістю, широким діапазоном засобів для вираження та форм.</w:t>
      </w:r>
    </w:p>
    <w:p w:rsidR="00D67EF3" w:rsidRPr="00D67EF3" w:rsidRDefault="00D67EF3" w:rsidP="00D67EF3">
      <w:pPr>
        <w:shd w:val="clear" w:color="auto" w:fill="F9F9F9"/>
        <w:spacing w:after="0" w:line="556" w:lineRule="atLeast"/>
        <w:jc w:val="center"/>
        <w:rPr>
          <w:rFonts w:ascii="Arial" w:eastAsia="Times New Roman" w:hAnsi="Arial" w:cs="Arial"/>
          <w:color w:val="252525"/>
          <w:sz w:val="33"/>
          <w:szCs w:val="33"/>
          <w:lang w:eastAsia="ru-RU"/>
        </w:rPr>
      </w:pP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Ці твори повною мірою використовують динамічні та тембральні ресурси інструмента. Масштабні фантазії,</w:t>
      </w:r>
      <w:r w:rsidRPr="00D67EF3">
        <w:rPr>
          <w:rFonts w:ascii="Arial" w:eastAsia="Times New Roman" w:hAnsi="Arial" w:cs="Arial"/>
          <w:color w:val="252525"/>
          <w:sz w:val="35"/>
          <w:lang w:eastAsia="ru-RU"/>
        </w:rPr>
        <w:t> </w:t>
      </w:r>
      <w:hyperlink r:id="rId60" w:tooltip="Варіації" w:history="1">
        <w:r w:rsidRPr="00D67EF3">
          <w:rPr>
            <w:rFonts w:ascii="Arial" w:eastAsia="Times New Roman" w:hAnsi="Arial" w:cs="Arial"/>
            <w:color w:val="0B0080"/>
            <w:sz w:val="35"/>
            <w:u w:val="single"/>
            <w:lang w:eastAsia="ru-RU"/>
          </w:rPr>
          <w:t>варіації</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та фуги побудовані на яскравих колористичних та динамічних контрастах.</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Pr>
          <w:rFonts w:ascii="Arial" w:eastAsia="Times New Roman" w:hAnsi="Arial" w:cs="Arial"/>
          <w:color w:val="252525"/>
          <w:sz w:val="35"/>
          <w:szCs w:val="35"/>
          <w:lang w:eastAsia="ru-RU"/>
        </w:rPr>
        <w:t>Також у веймарі</w:t>
      </w:r>
      <w:r w:rsidRPr="00D67EF3">
        <w:rPr>
          <w:rFonts w:ascii="Arial" w:eastAsia="Times New Roman" w:hAnsi="Arial" w:cs="Arial"/>
          <w:color w:val="252525"/>
          <w:sz w:val="35"/>
          <w:szCs w:val="35"/>
          <w:lang w:eastAsia="ru-RU"/>
        </w:rPr>
        <w:t xml:space="preserve"> народилися його два сини, майбутні відомі композитори —</w:t>
      </w:r>
      <w:hyperlink r:id="rId61" w:tooltip="Вільгельм Фрідеман Бах" w:history="1">
        <w:r w:rsidRPr="00D67EF3">
          <w:rPr>
            <w:rFonts w:ascii="Arial" w:eastAsia="Times New Roman" w:hAnsi="Arial" w:cs="Arial"/>
            <w:color w:val="0B0080"/>
            <w:sz w:val="35"/>
            <w:u w:val="single"/>
            <w:lang w:eastAsia="ru-RU"/>
          </w:rPr>
          <w:t>Вільгельм Фрідеман</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w:t>
      </w:r>
      <w:hyperlink r:id="rId62" w:tooltip="1710" w:history="1">
        <w:r w:rsidRPr="00D67EF3">
          <w:rPr>
            <w:rFonts w:ascii="Arial" w:eastAsia="Times New Roman" w:hAnsi="Arial" w:cs="Arial"/>
            <w:color w:val="0B0080"/>
            <w:sz w:val="35"/>
            <w:u w:val="single"/>
            <w:lang w:eastAsia="ru-RU"/>
          </w:rPr>
          <w:t>1710</w:t>
        </w:r>
      </w:hyperlink>
      <w:r w:rsidRPr="00D67EF3">
        <w:rPr>
          <w:rFonts w:ascii="Arial" w:eastAsia="Times New Roman" w:hAnsi="Arial" w:cs="Arial"/>
          <w:color w:val="252525"/>
          <w:sz w:val="35"/>
          <w:szCs w:val="35"/>
          <w:lang w:eastAsia="ru-RU"/>
        </w:rPr>
        <w:t>—†</w:t>
      </w:r>
      <w:hyperlink r:id="rId63" w:tooltip="1784" w:history="1">
        <w:r w:rsidRPr="00D67EF3">
          <w:rPr>
            <w:rFonts w:ascii="Arial" w:eastAsia="Times New Roman" w:hAnsi="Arial" w:cs="Arial"/>
            <w:color w:val="0B0080"/>
            <w:sz w:val="35"/>
            <w:u w:val="single"/>
            <w:lang w:eastAsia="ru-RU"/>
          </w:rPr>
          <w:t>1784</w:t>
        </w:r>
      </w:hyperlink>
      <w:r w:rsidRPr="00D67EF3">
        <w:rPr>
          <w:rFonts w:ascii="Arial" w:eastAsia="Times New Roman" w:hAnsi="Arial" w:cs="Arial"/>
          <w:color w:val="252525"/>
          <w:sz w:val="35"/>
          <w:szCs w:val="35"/>
          <w:lang w:eastAsia="ru-RU"/>
        </w:rPr>
        <w:t>) і</w:t>
      </w:r>
      <w:r w:rsidRPr="00D67EF3">
        <w:rPr>
          <w:rFonts w:ascii="Arial" w:eastAsia="Times New Roman" w:hAnsi="Arial" w:cs="Arial"/>
          <w:color w:val="252525"/>
          <w:sz w:val="35"/>
          <w:lang w:eastAsia="ru-RU"/>
        </w:rPr>
        <w:t> </w:t>
      </w:r>
      <w:hyperlink r:id="rId64" w:tooltip="Карл Філіпп Емануель Бах" w:history="1">
        <w:r w:rsidRPr="00D67EF3">
          <w:rPr>
            <w:rFonts w:ascii="Arial" w:eastAsia="Times New Roman" w:hAnsi="Arial" w:cs="Arial"/>
            <w:color w:val="0B0080"/>
            <w:sz w:val="35"/>
            <w:u w:val="single"/>
            <w:lang w:eastAsia="ru-RU"/>
          </w:rPr>
          <w:t>Карл Філіпп Еммануель</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w:t>
      </w:r>
      <w:hyperlink r:id="rId65" w:tooltip="1714" w:history="1">
        <w:r w:rsidRPr="00D67EF3">
          <w:rPr>
            <w:rFonts w:ascii="Arial" w:eastAsia="Times New Roman" w:hAnsi="Arial" w:cs="Arial"/>
            <w:color w:val="0B0080"/>
            <w:sz w:val="35"/>
            <w:u w:val="single"/>
            <w:lang w:eastAsia="ru-RU"/>
          </w:rPr>
          <w:t>1714</w:t>
        </w:r>
      </w:hyperlink>
      <w:r w:rsidRPr="00D67EF3">
        <w:rPr>
          <w:rFonts w:ascii="Arial" w:eastAsia="Times New Roman" w:hAnsi="Arial" w:cs="Arial"/>
          <w:color w:val="252525"/>
          <w:sz w:val="35"/>
          <w:szCs w:val="35"/>
          <w:lang w:eastAsia="ru-RU"/>
        </w:rPr>
        <w:t>—†</w:t>
      </w:r>
      <w:hyperlink r:id="rId66" w:tooltip="1788" w:history="1">
        <w:r w:rsidRPr="00D67EF3">
          <w:rPr>
            <w:rFonts w:ascii="Arial" w:eastAsia="Times New Roman" w:hAnsi="Arial" w:cs="Arial"/>
            <w:color w:val="0B0080"/>
            <w:sz w:val="35"/>
            <w:u w:val="single"/>
            <w:lang w:eastAsia="ru-RU"/>
          </w:rPr>
          <w:t>1788</w:t>
        </w:r>
      </w:hyperlink>
      <w:r w:rsidRPr="00D67EF3">
        <w:rPr>
          <w:rFonts w:ascii="Arial" w:eastAsia="Times New Roman" w:hAnsi="Arial" w:cs="Arial"/>
          <w:color w:val="252525"/>
          <w:sz w:val="35"/>
          <w:szCs w:val="35"/>
          <w:lang w:eastAsia="ru-RU"/>
        </w:rPr>
        <w:t>).</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lastRenderedPageBreak/>
        <w:t>Творчість Баха ознаменувала вершину кількастолітнього розвитку органної музики ще від епохи</w:t>
      </w:r>
      <w:r w:rsidRPr="00D67EF3">
        <w:rPr>
          <w:rFonts w:ascii="Arial" w:eastAsia="Times New Roman" w:hAnsi="Arial" w:cs="Arial"/>
          <w:color w:val="252525"/>
          <w:sz w:val="35"/>
          <w:lang w:eastAsia="ru-RU"/>
        </w:rPr>
        <w:t> </w:t>
      </w:r>
      <w:hyperlink r:id="rId67" w:tooltip="Відродження" w:history="1">
        <w:r w:rsidRPr="00D67EF3">
          <w:rPr>
            <w:rFonts w:ascii="Arial" w:eastAsia="Times New Roman" w:hAnsi="Arial" w:cs="Arial"/>
            <w:color w:val="0B0080"/>
            <w:sz w:val="35"/>
            <w:u w:val="single"/>
            <w:lang w:eastAsia="ru-RU"/>
          </w:rPr>
          <w:t>Відродження</w:t>
        </w:r>
      </w:hyperlink>
      <w:r w:rsidRPr="00D67EF3">
        <w:rPr>
          <w:rFonts w:ascii="Arial" w:eastAsia="Times New Roman" w:hAnsi="Arial" w:cs="Arial"/>
          <w:color w:val="252525"/>
          <w:sz w:val="35"/>
          <w:szCs w:val="35"/>
          <w:lang w:eastAsia="ru-RU"/>
        </w:rPr>
        <w:t>.).</w:t>
      </w:r>
    </w:p>
    <w:p w:rsidR="00D67EF3" w:rsidRPr="00D67EF3" w:rsidRDefault="005011F0" w:rsidP="00D67EF3">
      <w:pPr>
        <w:shd w:val="clear" w:color="auto" w:fill="FFFFFF"/>
        <w:spacing w:before="72" w:after="0" w:line="240" w:lineRule="auto"/>
        <w:outlineLvl w:val="2"/>
        <w:rPr>
          <w:rFonts w:ascii="Arial" w:eastAsia="Times New Roman" w:hAnsi="Arial" w:cs="Arial"/>
          <w:b/>
          <w:bCs/>
          <w:color w:val="000000"/>
          <w:sz w:val="29"/>
          <w:szCs w:val="29"/>
          <w:lang w:eastAsia="ru-RU"/>
        </w:rPr>
      </w:pPr>
      <w:hyperlink r:id="rId68" w:tooltip="Кетен (місто)" w:history="1">
        <w:r w:rsidR="00D67EF3" w:rsidRPr="00D67EF3">
          <w:rPr>
            <w:rFonts w:ascii="Arial" w:eastAsia="Times New Roman" w:hAnsi="Arial" w:cs="Arial"/>
            <w:b/>
            <w:bCs/>
            <w:color w:val="0B0080"/>
            <w:sz w:val="29"/>
            <w:u w:val="single"/>
            <w:lang w:eastAsia="ru-RU"/>
          </w:rPr>
          <w:t>Ке́тен</w:t>
        </w:r>
      </w:hyperlink>
      <w:r w:rsidR="00D67EF3" w:rsidRPr="00D67EF3">
        <w:rPr>
          <w:rFonts w:ascii="Arial" w:eastAsia="Times New Roman" w:hAnsi="Arial" w:cs="Arial"/>
          <w:b/>
          <w:bCs/>
          <w:color w:val="000000"/>
          <w:sz w:val="29"/>
          <w:lang w:eastAsia="ru-RU"/>
        </w:rPr>
        <w:t> (</w:t>
      </w:r>
      <w:hyperlink r:id="rId69" w:tooltip="1717" w:history="1">
        <w:r w:rsidR="00D67EF3" w:rsidRPr="00D67EF3">
          <w:rPr>
            <w:rFonts w:ascii="Arial" w:eastAsia="Times New Roman" w:hAnsi="Arial" w:cs="Arial"/>
            <w:b/>
            <w:bCs/>
            <w:color w:val="0B0080"/>
            <w:sz w:val="29"/>
            <w:u w:val="single"/>
            <w:lang w:eastAsia="ru-RU"/>
          </w:rPr>
          <w:t>1717</w:t>
        </w:r>
      </w:hyperlink>
      <w:r w:rsidR="00D67EF3" w:rsidRPr="00D67EF3">
        <w:rPr>
          <w:rFonts w:ascii="Arial" w:eastAsia="Times New Roman" w:hAnsi="Arial" w:cs="Arial"/>
          <w:b/>
          <w:bCs/>
          <w:color w:val="000000"/>
          <w:sz w:val="29"/>
          <w:lang w:eastAsia="ru-RU"/>
        </w:rPr>
        <w:t>–</w:t>
      </w:r>
      <w:hyperlink r:id="rId70" w:tooltip="1723" w:history="1">
        <w:r w:rsidR="00D67EF3" w:rsidRPr="00D67EF3">
          <w:rPr>
            <w:rFonts w:ascii="Arial" w:eastAsia="Times New Roman" w:hAnsi="Arial" w:cs="Arial"/>
            <w:b/>
            <w:bCs/>
            <w:color w:val="0B0080"/>
            <w:sz w:val="29"/>
            <w:u w:val="single"/>
            <w:lang w:eastAsia="ru-RU"/>
          </w:rPr>
          <w:t>1723</w:t>
        </w:r>
      </w:hyperlink>
      <w:r w:rsidR="00D67EF3" w:rsidRPr="00D67EF3">
        <w:rPr>
          <w:rFonts w:ascii="Arial" w:eastAsia="Times New Roman" w:hAnsi="Arial" w:cs="Arial"/>
          <w:b/>
          <w:bCs/>
          <w:color w:val="000000"/>
          <w:sz w:val="29"/>
          <w:lang w:eastAsia="ru-RU"/>
        </w:rPr>
        <w:t>)</w:t>
      </w:r>
      <w:r w:rsidR="00D67EF3" w:rsidRPr="00D67EF3">
        <w:rPr>
          <w:rFonts w:ascii="Arial" w:eastAsia="Times New Roman" w:hAnsi="Arial" w:cs="Arial"/>
          <w:color w:val="555555"/>
          <w:sz w:val="24"/>
          <w:lang w:eastAsia="ru-RU"/>
        </w:rPr>
        <w:t>[</w:t>
      </w:r>
      <w:hyperlink r:id="rId71" w:tooltip="Редагувати розділ: Ке́тен (1717–1723)" w:history="1">
        <w:r w:rsidR="00D67EF3" w:rsidRPr="00D67EF3">
          <w:rPr>
            <w:rFonts w:ascii="Arial" w:eastAsia="Times New Roman" w:hAnsi="Arial" w:cs="Arial"/>
            <w:color w:val="0B0080"/>
            <w:sz w:val="24"/>
            <w:u w:val="single"/>
            <w:lang w:eastAsia="ru-RU"/>
          </w:rPr>
          <w:t>ред.</w:t>
        </w:r>
      </w:hyperlink>
      <w:r w:rsidR="00D67EF3" w:rsidRPr="00D67EF3">
        <w:rPr>
          <w:rFonts w:ascii="Arial" w:eastAsia="Times New Roman" w:hAnsi="Arial" w:cs="Arial"/>
          <w:color w:val="555555"/>
          <w:sz w:val="24"/>
          <w:lang w:eastAsia="ru-RU"/>
        </w:rPr>
        <w:t> • </w:t>
      </w:r>
      <w:hyperlink r:id="rId72" w:tooltip="Редагувати розділ: Ке́тен (1717–1723)" w:history="1">
        <w:r w:rsidR="00D67EF3" w:rsidRPr="00D67EF3">
          <w:rPr>
            <w:rFonts w:ascii="Arial" w:eastAsia="Times New Roman" w:hAnsi="Arial" w:cs="Arial"/>
            <w:color w:val="0B0080"/>
            <w:sz w:val="24"/>
            <w:u w:val="single"/>
            <w:lang w:eastAsia="ru-RU"/>
          </w:rPr>
          <w:t>ред. код</w:t>
        </w:r>
      </w:hyperlink>
      <w:r w:rsidR="00D67EF3" w:rsidRPr="00D67EF3">
        <w:rPr>
          <w:rFonts w:ascii="Arial" w:eastAsia="Times New Roman" w:hAnsi="Arial" w:cs="Arial"/>
          <w:color w:val="555555"/>
          <w:sz w:val="24"/>
          <w:lang w:eastAsia="ru-RU"/>
        </w:rPr>
        <w:t>]</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У</w:t>
      </w:r>
      <w:r w:rsidRPr="00D67EF3">
        <w:rPr>
          <w:rFonts w:ascii="Arial" w:eastAsia="Times New Roman" w:hAnsi="Arial" w:cs="Arial"/>
          <w:color w:val="252525"/>
          <w:sz w:val="35"/>
          <w:lang w:eastAsia="ru-RU"/>
        </w:rPr>
        <w:t> </w:t>
      </w:r>
      <w:hyperlink r:id="rId73" w:tooltip="1717" w:history="1">
        <w:r w:rsidRPr="00D67EF3">
          <w:rPr>
            <w:rFonts w:ascii="Arial" w:eastAsia="Times New Roman" w:hAnsi="Arial" w:cs="Arial"/>
            <w:color w:val="0B0080"/>
            <w:sz w:val="35"/>
            <w:u w:val="single"/>
            <w:lang w:eastAsia="ru-RU"/>
          </w:rPr>
          <w:t>1717</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Бах прийняв запрошення на службу</w:t>
      </w:r>
      <w:r w:rsidRPr="00D67EF3">
        <w:rPr>
          <w:rFonts w:ascii="Arial" w:eastAsia="Times New Roman" w:hAnsi="Arial" w:cs="Arial"/>
          <w:color w:val="252525"/>
          <w:sz w:val="35"/>
          <w:lang w:eastAsia="ru-RU"/>
        </w:rPr>
        <w:t> </w:t>
      </w:r>
      <w:hyperlink r:id="rId74" w:tooltip="Герцог" w:history="1">
        <w:r w:rsidRPr="00D67EF3">
          <w:rPr>
            <w:rFonts w:ascii="Arial" w:eastAsia="Times New Roman" w:hAnsi="Arial" w:cs="Arial"/>
            <w:color w:val="0B0080"/>
            <w:sz w:val="35"/>
            <w:u w:val="single"/>
            <w:lang w:eastAsia="ru-RU"/>
          </w:rPr>
          <w:t>герцога</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Ангальт-Ке́тенського Леопольда. Життя в</w:t>
      </w:r>
      <w:r w:rsidRPr="00D67EF3">
        <w:rPr>
          <w:rFonts w:ascii="Arial" w:eastAsia="Times New Roman" w:hAnsi="Arial" w:cs="Arial"/>
          <w:color w:val="252525"/>
          <w:sz w:val="35"/>
          <w:lang w:eastAsia="ru-RU"/>
        </w:rPr>
        <w:t> </w:t>
      </w:r>
      <w:hyperlink r:id="rId75" w:tooltip="Кетен (місто)" w:history="1">
        <w:r w:rsidRPr="00D67EF3">
          <w:rPr>
            <w:rFonts w:ascii="Arial" w:eastAsia="Times New Roman" w:hAnsi="Arial" w:cs="Arial"/>
            <w:color w:val="0B0080"/>
            <w:sz w:val="35"/>
            <w:u w:val="single"/>
            <w:lang w:eastAsia="ru-RU"/>
          </w:rPr>
          <w:t>Ке́тені</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спочатку було найщасливішим періодом композитора: князь, просвітлений для свого часу чоловік і непоганий музикант, цінував Баха і не заважав його творчості, запрошував його в свої поїздки.</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У</w:t>
      </w:r>
      <w:r w:rsidRPr="00D67EF3">
        <w:rPr>
          <w:rFonts w:ascii="Arial" w:eastAsia="Times New Roman" w:hAnsi="Arial" w:cs="Arial"/>
          <w:color w:val="252525"/>
          <w:sz w:val="35"/>
          <w:lang w:eastAsia="ru-RU"/>
        </w:rPr>
        <w:t> </w:t>
      </w:r>
      <w:hyperlink r:id="rId76" w:tooltip="Кетен (місто)" w:history="1">
        <w:r w:rsidRPr="00D67EF3">
          <w:rPr>
            <w:rFonts w:ascii="Arial" w:eastAsia="Times New Roman" w:hAnsi="Arial" w:cs="Arial"/>
            <w:color w:val="0B0080"/>
            <w:sz w:val="35"/>
            <w:u w:val="single"/>
            <w:lang w:eastAsia="ru-RU"/>
          </w:rPr>
          <w:t>Ке́тені</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Бах писав, в основному, клавірну та оркестрову музику.</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 xml:space="preserve">Бах перший написав концертні твори для клавіру (за </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Особливо цікавою є збірка</w:t>
      </w:r>
      <w:r w:rsidRPr="00D67EF3">
        <w:rPr>
          <w:rFonts w:ascii="Arial" w:eastAsia="Times New Roman" w:hAnsi="Arial" w:cs="Arial"/>
          <w:color w:val="252525"/>
          <w:sz w:val="35"/>
          <w:lang w:eastAsia="ru-RU"/>
        </w:rPr>
        <w:t> </w:t>
      </w:r>
      <w:r w:rsidRPr="00D67EF3">
        <w:rPr>
          <w:rFonts w:ascii="Arial" w:eastAsia="Times New Roman" w:hAnsi="Arial" w:cs="Arial"/>
          <w:i/>
          <w:iCs/>
          <w:color w:val="252525"/>
          <w:sz w:val="35"/>
          <w:szCs w:val="35"/>
          <w:lang w:eastAsia="ru-RU"/>
        </w:rPr>
        <w:t>«Добре темперований клавір»</w:t>
      </w:r>
      <w:r w:rsidRPr="00D67EF3">
        <w:rPr>
          <w:rFonts w:ascii="Arial" w:eastAsia="Times New Roman" w:hAnsi="Arial" w:cs="Arial"/>
          <w:color w:val="252525"/>
          <w:sz w:val="35"/>
          <w:szCs w:val="35"/>
          <w:lang w:eastAsia="ru-RU"/>
        </w:rPr>
        <w:t> — 24</w:t>
      </w:r>
      <w:r w:rsidRPr="00D67EF3">
        <w:rPr>
          <w:rFonts w:ascii="Arial" w:eastAsia="Times New Roman" w:hAnsi="Arial" w:cs="Arial"/>
          <w:color w:val="252525"/>
          <w:sz w:val="35"/>
          <w:lang w:eastAsia="ru-RU"/>
        </w:rPr>
        <w:t> </w:t>
      </w:r>
      <w:hyperlink r:id="rId77" w:tooltip="Прелюдія" w:history="1">
        <w:r w:rsidRPr="00D67EF3">
          <w:rPr>
            <w:rFonts w:ascii="Arial" w:eastAsia="Times New Roman" w:hAnsi="Arial" w:cs="Arial"/>
            <w:color w:val="0B0080"/>
            <w:sz w:val="35"/>
            <w:u w:val="single"/>
            <w:lang w:eastAsia="ru-RU"/>
          </w:rPr>
          <w:t>прелюдії</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w:t>
      </w:r>
      <w:r w:rsidRPr="00D67EF3">
        <w:rPr>
          <w:rFonts w:ascii="Arial" w:eastAsia="Times New Roman" w:hAnsi="Arial" w:cs="Arial"/>
          <w:color w:val="252525"/>
          <w:sz w:val="35"/>
          <w:lang w:eastAsia="ru-RU"/>
        </w:rPr>
        <w:t> </w:t>
      </w:r>
      <w:hyperlink r:id="rId78" w:tooltip="Фуга" w:history="1">
        <w:r w:rsidRPr="00D67EF3">
          <w:rPr>
            <w:rFonts w:ascii="Arial" w:eastAsia="Times New Roman" w:hAnsi="Arial" w:cs="Arial"/>
            <w:color w:val="0B0080"/>
            <w:sz w:val="35"/>
            <w:u w:val="single"/>
            <w:lang w:eastAsia="ru-RU"/>
          </w:rPr>
          <w:t>фуги</w:t>
        </w:r>
      </w:hyperlink>
      <w:r w:rsidRPr="00D67EF3">
        <w:rPr>
          <w:rFonts w:ascii="Arial" w:eastAsia="Times New Roman" w:hAnsi="Arial" w:cs="Arial"/>
          <w:color w:val="252525"/>
          <w:sz w:val="35"/>
          <w:szCs w:val="35"/>
          <w:lang w:eastAsia="ru-RU"/>
        </w:rPr>
        <w:t>, які написані в усіх тональностях і на практиці доводять переваги темперованого музичного строю, навколо затвердження якого йшли гарячі суперечки. Згодом Бах створив другий том</w:t>
      </w:r>
      <w:r w:rsidRPr="00D67EF3">
        <w:rPr>
          <w:rFonts w:ascii="Arial" w:eastAsia="Times New Roman" w:hAnsi="Arial" w:cs="Arial"/>
          <w:color w:val="252525"/>
          <w:sz w:val="35"/>
          <w:lang w:eastAsia="ru-RU"/>
        </w:rPr>
        <w:t> </w:t>
      </w:r>
      <w:r w:rsidRPr="00D67EF3">
        <w:rPr>
          <w:rFonts w:ascii="Arial" w:eastAsia="Times New Roman" w:hAnsi="Arial" w:cs="Arial"/>
          <w:i/>
          <w:iCs/>
          <w:color w:val="252525"/>
          <w:sz w:val="35"/>
          <w:szCs w:val="35"/>
          <w:lang w:eastAsia="ru-RU"/>
        </w:rPr>
        <w:t>«Добре темперованого клавіру»</w:t>
      </w:r>
      <w:r w:rsidRPr="00D67EF3">
        <w:rPr>
          <w:rFonts w:ascii="Arial" w:eastAsia="Times New Roman" w:hAnsi="Arial" w:cs="Arial"/>
          <w:color w:val="252525"/>
          <w:sz w:val="35"/>
          <w:szCs w:val="35"/>
          <w:lang w:eastAsia="ru-RU"/>
        </w:rPr>
        <w:t>, також з 24</w:t>
      </w:r>
      <w:r w:rsidRPr="00D67EF3">
        <w:rPr>
          <w:rFonts w:ascii="Arial" w:eastAsia="Times New Roman" w:hAnsi="Arial" w:cs="Arial"/>
          <w:color w:val="252525"/>
          <w:sz w:val="35"/>
          <w:lang w:eastAsia="ru-RU"/>
        </w:rPr>
        <w:t> </w:t>
      </w:r>
      <w:hyperlink r:id="rId79" w:tooltip="Прелюдія" w:history="1">
        <w:r w:rsidRPr="00D67EF3">
          <w:rPr>
            <w:rFonts w:ascii="Arial" w:eastAsia="Times New Roman" w:hAnsi="Arial" w:cs="Arial"/>
            <w:color w:val="0B0080"/>
            <w:sz w:val="35"/>
            <w:u w:val="single"/>
            <w:lang w:eastAsia="ru-RU"/>
          </w:rPr>
          <w:t>прелюдій</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w:t>
      </w:r>
      <w:r w:rsidRPr="00D67EF3">
        <w:rPr>
          <w:rFonts w:ascii="Arial" w:eastAsia="Times New Roman" w:hAnsi="Arial" w:cs="Arial"/>
          <w:color w:val="252525"/>
          <w:sz w:val="35"/>
          <w:lang w:eastAsia="ru-RU"/>
        </w:rPr>
        <w:t> </w:t>
      </w:r>
      <w:hyperlink r:id="rId80" w:tooltip="Фуга" w:history="1">
        <w:r w:rsidRPr="00D67EF3">
          <w:rPr>
            <w:rFonts w:ascii="Arial" w:eastAsia="Times New Roman" w:hAnsi="Arial" w:cs="Arial"/>
            <w:color w:val="0B0080"/>
            <w:sz w:val="35"/>
            <w:u w:val="single"/>
            <w:lang w:eastAsia="ru-RU"/>
          </w:rPr>
          <w:t>фуг</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в усіх тональностях.</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В цей період були написані Маленькі прелюдії, Англійські та Французькі сюїти, токати (fis-moll, c-moll) для</w:t>
      </w:r>
      <w:hyperlink r:id="rId81" w:tooltip="Клавір" w:history="1">
        <w:r w:rsidRPr="00D67EF3">
          <w:rPr>
            <w:rFonts w:ascii="Arial" w:eastAsia="Times New Roman" w:hAnsi="Arial" w:cs="Arial"/>
            <w:color w:val="0B0080"/>
            <w:sz w:val="35"/>
            <w:u w:val="single"/>
            <w:lang w:eastAsia="ru-RU"/>
          </w:rPr>
          <w:t>клавіра</w:t>
        </w:r>
      </w:hyperlink>
      <w:r w:rsidRPr="00D67EF3">
        <w:rPr>
          <w:rFonts w:ascii="Arial" w:eastAsia="Times New Roman" w:hAnsi="Arial" w:cs="Arial"/>
          <w:color w:val="252525"/>
          <w:sz w:val="35"/>
          <w:szCs w:val="35"/>
          <w:lang w:eastAsia="ru-RU"/>
        </w:rPr>
        <w:t>, а також відомі</w:t>
      </w:r>
      <w:r w:rsidRPr="00D67EF3">
        <w:rPr>
          <w:rFonts w:ascii="Arial" w:eastAsia="Times New Roman" w:hAnsi="Arial" w:cs="Arial"/>
          <w:color w:val="252525"/>
          <w:sz w:val="35"/>
          <w:lang w:eastAsia="ru-RU"/>
        </w:rPr>
        <w:t> </w:t>
      </w:r>
      <w:hyperlink r:id="rId82" w:tooltip="Бранденбурзькі концерти (ще не написана)" w:history="1">
        <w:r w:rsidRPr="00D67EF3">
          <w:rPr>
            <w:rFonts w:ascii="Arial" w:eastAsia="Times New Roman" w:hAnsi="Arial" w:cs="Arial"/>
            <w:color w:val="A55858"/>
            <w:sz w:val="35"/>
            <w:u w:val="single"/>
            <w:lang w:eastAsia="ru-RU"/>
          </w:rPr>
          <w:t>Бранденбурзькі концерти</w:t>
        </w:r>
      </w:hyperlink>
      <w:r w:rsidRPr="00D67EF3">
        <w:rPr>
          <w:rFonts w:ascii="Arial" w:eastAsia="Times New Roman" w:hAnsi="Arial" w:cs="Arial"/>
          <w:color w:val="252525"/>
          <w:sz w:val="35"/>
          <w:szCs w:val="35"/>
          <w:lang w:eastAsia="ru-RU"/>
        </w:rPr>
        <w:t>, що належали до жанру</w:t>
      </w:r>
      <w:r w:rsidRPr="00D67EF3">
        <w:rPr>
          <w:rFonts w:ascii="Arial" w:eastAsia="Times New Roman" w:hAnsi="Arial" w:cs="Arial"/>
          <w:color w:val="252525"/>
          <w:sz w:val="35"/>
          <w:lang w:eastAsia="ru-RU"/>
        </w:rPr>
        <w:t> </w:t>
      </w:r>
      <w:hyperlink r:id="rId83" w:tooltip="Concerto grosso" w:history="1">
        <w:r w:rsidRPr="00D67EF3">
          <w:rPr>
            <w:rFonts w:ascii="Arial" w:eastAsia="Times New Roman" w:hAnsi="Arial" w:cs="Arial"/>
            <w:color w:val="0B0080"/>
            <w:sz w:val="35"/>
            <w:u w:val="single"/>
            <w:lang w:eastAsia="ru-RU"/>
          </w:rPr>
          <w:t>concerto grosso</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 продовжили традиції</w:t>
      </w:r>
      <w:hyperlink r:id="rId84" w:tooltip="Вівальді" w:history="1">
        <w:r w:rsidRPr="00D67EF3">
          <w:rPr>
            <w:rFonts w:ascii="Arial" w:eastAsia="Times New Roman" w:hAnsi="Arial" w:cs="Arial"/>
            <w:color w:val="0B0080"/>
            <w:sz w:val="35"/>
            <w:u w:val="single"/>
            <w:lang w:eastAsia="ru-RU"/>
          </w:rPr>
          <w:t>Вівальді</w:t>
        </w:r>
      </w:hyperlink>
      <w:r w:rsidRPr="00D67EF3">
        <w:rPr>
          <w:rFonts w:ascii="Arial" w:eastAsia="Times New Roman" w:hAnsi="Arial" w:cs="Arial"/>
          <w:color w:val="252525"/>
          <w:sz w:val="35"/>
          <w:szCs w:val="35"/>
          <w:lang w:eastAsia="ru-RU"/>
        </w:rPr>
        <w:t xml:space="preserve">. Швидкі частини відзначені енергійним рухом, часто танцювального характеру, пластичною </w:t>
      </w:r>
      <w:r w:rsidRPr="00D67EF3">
        <w:rPr>
          <w:rFonts w:ascii="Arial" w:eastAsia="Times New Roman" w:hAnsi="Arial" w:cs="Arial"/>
          <w:color w:val="252525"/>
          <w:sz w:val="35"/>
          <w:szCs w:val="35"/>
          <w:lang w:eastAsia="ru-RU"/>
        </w:rPr>
        <w:lastRenderedPageBreak/>
        <w:t>врівноваженістю форми, використанням високорозвиненої закордонної техніки</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 Хоч Бах прагнув (що було характерно для його епохи) не стільки до індивідуалізації тембро-колоритних ефектів, як до виявлення та підкреслення поліфонічної логіки, його партитури позначені безперервним пошуком нових інструментальних комбінацій.,</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Проте в Кетені Баха спіткало лихо. В час, коли Баха із князем не було в місті (князь брав музикантів зі собою, коли виїздив з міста), померла його дружина Марія Барбара. Її поховали 7 липня 1720 р.</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У</w:t>
      </w:r>
      <w:r w:rsidRPr="00D67EF3">
        <w:rPr>
          <w:rFonts w:ascii="Arial" w:eastAsia="Times New Roman" w:hAnsi="Arial" w:cs="Arial"/>
          <w:color w:val="252525"/>
          <w:sz w:val="35"/>
          <w:lang w:eastAsia="ru-RU"/>
        </w:rPr>
        <w:t> </w:t>
      </w:r>
      <w:hyperlink r:id="rId85" w:tooltip="1721" w:history="1">
        <w:r w:rsidRPr="00D67EF3">
          <w:rPr>
            <w:rFonts w:ascii="Arial" w:eastAsia="Times New Roman" w:hAnsi="Arial" w:cs="Arial"/>
            <w:color w:val="0B0080"/>
            <w:sz w:val="35"/>
            <w:u w:val="single"/>
            <w:lang w:eastAsia="ru-RU"/>
          </w:rPr>
          <w:t>1721</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Бах одружується вдруге — на Анні Магдалені Вількен. А у</w:t>
      </w:r>
      <w:r w:rsidRPr="00D67EF3">
        <w:rPr>
          <w:rFonts w:ascii="Arial" w:eastAsia="Times New Roman" w:hAnsi="Arial" w:cs="Arial"/>
          <w:color w:val="252525"/>
          <w:sz w:val="35"/>
          <w:lang w:eastAsia="ru-RU"/>
        </w:rPr>
        <w:t> </w:t>
      </w:r>
      <w:hyperlink r:id="rId86" w:tooltip="1723" w:history="1">
        <w:r w:rsidRPr="00D67EF3">
          <w:rPr>
            <w:rFonts w:ascii="Arial" w:eastAsia="Times New Roman" w:hAnsi="Arial" w:cs="Arial"/>
            <w:color w:val="0B0080"/>
            <w:sz w:val="35"/>
            <w:u w:val="single"/>
            <w:lang w:eastAsia="ru-RU"/>
          </w:rPr>
          <w:t>1723</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відбулося виконання його «Пасіонів за Йоанном» у церкві св. Томи в</w:t>
      </w:r>
      <w:r w:rsidRPr="00D67EF3">
        <w:rPr>
          <w:rFonts w:ascii="Arial" w:eastAsia="Times New Roman" w:hAnsi="Arial" w:cs="Arial"/>
          <w:color w:val="252525"/>
          <w:sz w:val="35"/>
          <w:lang w:eastAsia="ru-RU"/>
        </w:rPr>
        <w:t> </w:t>
      </w:r>
      <w:hyperlink r:id="rId87" w:tooltip="Лейпціг" w:history="1">
        <w:r w:rsidRPr="00D67EF3">
          <w:rPr>
            <w:rFonts w:ascii="Arial" w:eastAsia="Times New Roman" w:hAnsi="Arial" w:cs="Arial"/>
            <w:color w:val="0B0080"/>
            <w:sz w:val="35"/>
            <w:u w:val="single"/>
            <w:lang w:eastAsia="ru-RU"/>
          </w:rPr>
          <w:t>Лейпцігу</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 Бах отримав посаду</w:t>
      </w:r>
      <w:r w:rsidRPr="00D67EF3">
        <w:rPr>
          <w:rFonts w:ascii="Arial" w:eastAsia="Times New Roman" w:hAnsi="Arial" w:cs="Arial"/>
          <w:color w:val="252525"/>
          <w:sz w:val="35"/>
          <w:lang w:eastAsia="ru-RU"/>
        </w:rPr>
        <w:t> </w:t>
      </w:r>
      <w:hyperlink r:id="rId88" w:tooltip="Кантор (музика)" w:history="1">
        <w:r w:rsidRPr="00D67EF3">
          <w:rPr>
            <w:rFonts w:ascii="Arial" w:eastAsia="Times New Roman" w:hAnsi="Arial" w:cs="Arial"/>
            <w:color w:val="0B0080"/>
            <w:sz w:val="35"/>
            <w:u w:val="single"/>
            <w:lang w:eastAsia="ru-RU"/>
          </w:rPr>
          <w:t>кантора</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цієї церкви — керівника</w:t>
      </w:r>
      <w:r w:rsidRPr="00D67EF3">
        <w:rPr>
          <w:rFonts w:ascii="Arial" w:eastAsia="Times New Roman" w:hAnsi="Arial" w:cs="Arial"/>
          <w:color w:val="252525"/>
          <w:sz w:val="35"/>
          <w:lang w:eastAsia="ru-RU"/>
        </w:rPr>
        <w:t> </w:t>
      </w:r>
      <w:hyperlink r:id="rId89" w:tooltip="Хор" w:history="1">
        <w:r w:rsidRPr="00D67EF3">
          <w:rPr>
            <w:rFonts w:ascii="Arial" w:eastAsia="Times New Roman" w:hAnsi="Arial" w:cs="Arial"/>
            <w:color w:val="0B0080"/>
            <w:sz w:val="35"/>
            <w:u w:val="single"/>
            <w:lang w:eastAsia="ru-RU"/>
          </w:rPr>
          <w:t>хору</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Співочої школи — з одночасним виконанням обов'язків вчителя школи при церкві (латина й спів).</w:t>
      </w:r>
    </w:p>
    <w:p w:rsidR="00D67EF3" w:rsidRPr="00D67EF3" w:rsidRDefault="005011F0" w:rsidP="00D67EF3">
      <w:pPr>
        <w:shd w:val="clear" w:color="auto" w:fill="FFFFFF"/>
        <w:spacing w:before="72" w:after="0" w:line="240" w:lineRule="auto"/>
        <w:outlineLvl w:val="2"/>
        <w:rPr>
          <w:rFonts w:ascii="Arial" w:eastAsia="Times New Roman" w:hAnsi="Arial" w:cs="Arial"/>
          <w:b/>
          <w:bCs/>
          <w:color w:val="000000"/>
          <w:sz w:val="29"/>
          <w:szCs w:val="29"/>
          <w:lang w:eastAsia="ru-RU"/>
        </w:rPr>
      </w:pPr>
      <w:hyperlink r:id="rId90" w:tooltip="Лейпциг" w:history="1">
        <w:r w:rsidR="00D67EF3" w:rsidRPr="00D67EF3">
          <w:rPr>
            <w:rFonts w:ascii="Arial" w:eastAsia="Times New Roman" w:hAnsi="Arial" w:cs="Arial"/>
            <w:b/>
            <w:bCs/>
            <w:color w:val="0B0080"/>
            <w:sz w:val="29"/>
            <w:u w:val="single"/>
            <w:lang w:eastAsia="ru-RU"/>
          </w:rPr>
          <w:t>Лейпциг</w:t>
        </w:r>
      </w:hyperlink>
      <w:r w:rsidR="00D67EF3" w:rsidRPr="00D67EF3">
        <w:rPr>
          <w:rFonts w:ascii="Arial" w:eastAsia="Times New Roman" w:hAnsi="Arial" w:cs="Arial"/>
          <w:b/>
          <w:bCs/>
          <w:color w:val="000000"/>
          <w:sz w:val="29"/>
          <w:lang w:eastAsia="ru-RU"/>
        </w:rPr>
        <w:t> (</w:t>
      </w:r>
      <w:hyperlink r:id="rId91" w:tooltip="1723" w:history="1">
        <w:r w:rsidR="00D67EF3" w:rsidRPr="00D67EF3">
          <w:rPr>
            <w:rFonts w:ascii="Arial" w:eastAsia="Times New Roman" w:hAnsi="Arial" w:cs="Arial"/>
            <w:b/>
            <w:bCs/>
            <w:color w:val="0B0080"/>
            <w:sz w:val="29"/>
            <w:u w:val="single"/>
            <w:lang w:eastAsia="ru-RU"/>
          </w:rPr>
          <w:t>1723</w:t>
        </w:r>
      </w:hyperlink>
      <w:r w:rsidR="00D67EF3" w:rsidRPr="00D67EF3">
        <w:rPr>
          <w:rFonts w:ascii="Arial" w:eastAsia="Times New Roman" w:hAnsi="Arial" w:cs="Arial"/>
          <w:b/>
          <w:bCs/>
          <w:color w:val="000000"/>
          <w:sz w:val="29"/>
          <w:lang w:eastAsia="ru-RU"/>
        </w:rPr>
        <w:t>–</w:t>
      </w:r>
      <w:hyperlink r:id="rId92" w:tooltip="1750" w:history="1">
        <w:r w:rsidR="00D67EF3" w:rsidRPr="00D67EF3">
          <w:rPr>
            <w:rFonts w:ascii="Arial" w:eastAsia="Times New Roman" w:hAnsi="Arial" w:cs="Arial"/>
            <w:b/>
            <w:bCs/>
            <w:color w:val="0B0080"/>
            <w:sz w:val="29"/>
            <w:u w:val="single"/>
            <w:lang w:eastAsia="ru-RU"/>
          </w:rPr>
          <w:t>1750</w:t>
        </w:r>
      </w:hyperlink>
      <w:r w:rsidR="00D67EF3" w:rsidRPr="00D67EF3">
        <w:rPr>
          <w:rFonts w:ascii="Arial" w:eastAsia="Times New Roman" w:hAnsi="Arial" w:cs="Arial"/>
          <w:b/>
          <w:bCs/>
          <w:color w:val="000000"/>
          <w:sz w:val="29"/>
          <w:lang w:eastAsia="ru-RU"/>
        </w:rPr>
        <w:t>)</w:t>
      </w:r>
      <w:r w:rsidR="00D67EF3" w:rsidRPr="00D67EF3">
        <w:rPr>
          <w:rFonts w:ascii="Arial" w:eastAsia="Times New Roman" w:hAnsi="Arial" w:cs="Arial"/>
          <w:color w:val="555555"/>
          <w:sz w:val="24"/>
          <w:lang w:eastAsia="ru-RU"/>
        </w:rPr>
        <w:t>[</w:t>
      </w:r>
      <w:hyperlink r:id="rId93" w:tooltip="Редагувати розділ: Лейпциг (1723–1750)" w:history="1">
        <w:r w:rsidR="00D67EF3" w:rsidRPr="00D67EF3">
          <w:rPr>
            <w:rFonts w:ascii="Arial" w:eastAsia="Times New Roman" w:hAnsi="Arial" w:cs="Arial"/>
            <w:color w:val="0B0080"/>
            <w:sz w:val="24"/>
            <w:u w:val="single"/>
            <w:lang w:eastAsia="ru-RU"/>
          </w:rPr>
          <w:t>ред.</w:t>
        </w:r>
      </w:hyperlink>
      <w:r w:rsidR="00D67EF3" w:rsidRPr="00D67EF3">
        <w:rPr>
          <w:rFonts w:ascii="Arial" w:eastAsia="Times New Roman" w:hAnsi="Arial" w:cs="Arial"/>
          <w:color w:val="555555"/>
          <w:sz w:val="24"/>
          <w:lang w:eastAsia="ru-RU"/>
        </w:rPr>
        <w:t> • </w:t>
      </w:r>
      <w:hyperlink r:id="rId94" w:tooltip="Редагувати розділ: Лейпциг (1723–1750)" w:history="1">
        <w:r w:rsidR="00D67EF3" w:rsidRPr="00D67EF3">
          <w:rPr>
            <w:rFonts w:ascii="Arial" w:eastAsia="Times New Roman" w:hAnsi="Arial" w:cs="Arial"/>
            <w:color w:val="0B0080"/>
            <w:sz w:val="24"/>
            <w:u w:val="single"/>
            <w:lang w:eastAsia="ru-RU"/>
          </w:rPr>
          <w:t>ред. код</w:t>
        </w:r>
      </w:hyperlink>
      <w:r w:rsidR="00D67EF3" w:rsidRPr="00D67EF3">
        <w:rPr>
          <w:rFonts w:ascii="Arial" w:eastAsia="Times New Roman" w:hAnsi="Arial" w:cs="Arial"/>
          <w:color w:val="555555"/>
          <w:sz w:val="24"/>
          <w:lang w:eastAsia="ru-RU"/>
        </w:rPr>
        <w:t>]</w:t>
      </w:r>
    </w:p>
    <w:p w:rsidR="00D67EF3" w:rsidRPr="00D67EF3" w:rsidRDefault="00D67EF3" w:rsidP="00D67EF3">
      <w:pPr>
        <w:shd w:val="clear" w:color="auto" w:fill="F9F9F9"/>
        <w:spacing w:after="0" w:line="556" w:lineRule="atLeast"/>
        <w:jc w:val="center"/>
        <w:rPr>
          <w:rFonts w:ascii="Arial" w:eastAsia="Times New Roman" w:hAnsi="Arial" w:cs="Arial"/>
          <w:color w:val="252525"/>
          <w:sz w:val="33"/>
          <w:szCs w:val="33"/>
          <w:lang w:eastAsia="ru-RU"/>
        </w:rPr>
      </w:pP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У</w:t>
      </w:r>
      <w:r w:rsidRPr="00D67EF3">
        <w:rPr>
          <w:rFonts w:ascii="Arial" w:eastAsia="Times New Roman" w:hAnsi="Arial" w:cs="Arial"/>
          <w:color w:val="252525"/>
          <w:sz w:val="35"/>
          <w:lang w:eastAsia="ru-RU"/>
        </w:rPr>
        <w:t> </w:t>
      </w:r>
      <w:hyperlink r:id="rId95" w:tooltip="Лейпциг" w:history="1">
        <w:r w:rsidRPr="00D67EF3">
          <w:rPr>
            <w:rFonts w:ascii="Arial" w:eastAsia="Times New Roman" w:hAnsi="Arial" w:cs="Arial"/>
            <w:color w:val="0B0080"/>
            <w:sz w:val="35"/>
            <w:u w:val="single"/>
            <w:lang w:eastAsia="ru-RU"/>
          </w:rPr>
          <w:t>Лейпцигу</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Бах живе до кінця свого життя. Він стає «музичним директором» всіх церков міста, стежачи за особистим складом музикантів і співаків, спостерігаючи за їх навчанням, призначаючи необхідні до виконання твори і виконуючи багато інших обов'язків.</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lastRenderedPageBreak/>
        <w:t>Не вміючи хитрувати і маневрувати, композитор неодноразово потрапляв у конфліктні ситуації, що захмарювали його життя й відволікали від творчості.</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До нашого часу дійшли до пасіони Баха «Пасіони за Йоанном» (</w:t>
      </w:r>
      <w:hyperlink r:id="rId96" w:tooltip="1723" w:history="1">
        <w:r w:rsidRPr="00D67EF3">
          <w:rPr>
            <w:rFonts w:ascii="Arial" w:eastAsia="Times New Roman" w:hAnsi="Arial" w:cs="Arial"/>
            <w:color w:val="0B0080"/>
            <w:sz w:val="35"/>
            <w:u w:val="single"/>
            <w:lang w:eastAsia="ru-RU"/>
          </w:rPr>
          <w:t>1723</w:t>
        </w:r>
      </w:hyperlink>
      <w:r w:rsidRPr="00D67EF3">
        <w:rPr>
          <w:rFonts w:ascii="Arial" w:eastAsia="Times New Roman" w:hAnsi="Arial" w:cs="Arial"/>
          <w:color w:val="252525"/>
          <w:sz w:val="35"/>
          <w:szCs w:val="35"/>
          <w:lang w:eastAsia="ru-RU"/>
        </w:rPr>
        <w:t>) та «Пасіони за Матвієм» (</w:t>
      </w:r>
      <w:hyperlink r:id="rId97" w:tooltip="1729" w:history="1">
        <w:r w:rsidRPr="00D67EF3">
          <w:rPr>
            <w:rFonts w:ascii="Arial" w:eastAsia="Times New Roman" w:hAnsi="Arial" w:cs="Arial"/>
            <w:color w:val="0B0080"/>
            <w:sz w:val="35"/>
            <w:u w:val="single"/>
            <w:lang w:eastAsia="ru-RU"/>
          </w:rPr>
          <w:t>1729</w:t>
        </w:r>
      </w:hyperlink>
      <w:r w:rsidRPr="00D67EF3">
        <w:rPr>
          <w:rFonts w:ascii="Arial" w:eastAsia="Times New Roman" w:hAnsi="Arial" w:cs="Arial"/>
          <w:color w:val="252525"/>
          <w:sz w:val="35"/>
          <w:szCs w:val="35"/>
          <w:lang w:eastAsia="ru-RU"/>
        </w:rPr>
        <w:t>), що пов'язані з старовинними традиціями народних уявлень про останні дні життя Христа. Завдяки драматичності сюжету, конкретним дійовим особам,</w:t>
      </w:r>
      <w:hyperlink r:id="rId98" w:tooltip="Пасіон" w:history="1">
        <w:r w:rsidRPr="00D67EF3">
          <w:rPr>
            <w:rFonts w:ascii="Arial" w:eastAsia="Times New Roman" w:hAnsi="Arial" w:cs="Arial"/>
            <w:color w:val="0B0080"/>
            <w:sz w:val="35"/>
            <w:u w:val="single"/>
            <w:lang w:eastAsia="ru-RU"/>
          </w:rPr>
          <w:t>пасіони</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тяжіють до опер більше за інші твори Баха</w:t>
      </w:r>
      <w:r w:rsidR="007829AC">
        <w:rPr>
          <w:rFonts w:ascii="Arial" w:eastAsia="Times New Roman" w:hAnsi="Arial" w:cs="Arial"/>
          <w:color w:val="252525"/>
          <w:sz w:val="35"/>
          <w:szCs w:val="35"/>
          <w:lang w:val="uk-UA" w:eastAsia="ru-RU"/>
        </w:rPr>
        <w:t xml:space="preserve"> </w:t>
      </w:r>
      <w:r w:rsidRPr="00D67EF3">
        <w:rPr>
          <w:rFonts w:ascii="Arial" w:eastAsia="Times New Roman" w:hAnsi="Arial" w:cs="Arial"/>
          <w:color w:val="252525"/>
          <w:sz w:val="35"/>
          <w:szCs w:val="35"/>
          <w:lang w:eastAsia="ru-RU"/>
        </w:rPr>
        <w:t>Музика обох пасіонів відноситься до вершини Бахової музики.</w:t>
      </w:r>
    </w:p>
    <w:p w:rsidR="007829AC" w:rsidRPr="00D67EF3" w:rsidRDefault="00D67EF3" w:rsidP="007829AC">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Композитор створив близько 30 світських</w:t>
      </w:r>
      <w:r w:rsidRPr="00D67EF3">
        <w:rPr>
          <w:rFonts w:ascii="Arial" w:eastAsia="Times New Roman" w:hAnsi="Arial" w:cs="Arial"/>
          <w:color w:val="252525"/>
          <w:sz w:val="35"/>
          <w:lang w:eastAsia="ru-RU"/>
        </w:rPr>
        <w:t> </w:t>
      </w:r>
      <w:hyperlink r:id="rId99" w:tooltip="Кантата" w:history="1">
        <w:r w:rsidRPr="00D67EF3">
          <w:rPr>
            <w:rFonts w:ascii="Arial" w:eastAsia="Times New Roman" w:hAnsi="Arial" w:cs="Arial"/>
            <w:color w:val="0B0080"/>
            <w:sz w:val="35"/>
            <w:u w:val="single"/>
            <w:lang w:eastAsia="ru-RU"/>
          </w:rPr>
          <w:t>кантат</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(серед них — комічні</w:t>
      </w:r>
      <w:r w:rsidRPr="00D67EF3">
        <w:rPr>
          <w:rFonts w:ascii="Arial" w:eastAsia="Times New Roman" w:hAnsi="Arial" w:cs="Arial"/>
          <w:color w:val="252525"/>
          <w:sz w:val="35"/>
          <w:lang w:eastAsia="ru-RU"/>
        </w:rPr>
        <w:t> </w:t>
      </w:r>
      <w:r w:rsidRPr="00D67EF3">
        <w:rPr>
          <w:rFonts w:ascii="Arial" w:eastAsia="Times New Roman" w:hAnsi="Arial" w:cs="Arial"/>
          <w:i/>
          <w:iCs/>
          <w:color w:val="252525"/>
          <w:sz w:val="35"/>
          <w:szCs w:val="35"/>
          <w:lang w:eastAsia="ru-RU"/>
        </w:rPr>
        <w:t>«Кавова»</w:t>
      </w:r>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і</w:t>
      </w:r>
      <w:r w:rsidRPr="00D67EF3">
        <w:rPr>
          <w:rFonts w:ascii="Arial" w:eastAsia="Times New Roman" w:hAnsi="Arial" w:cs="Arial"/>
          <w:color w:val="252525"/>
          <w:sz w:val="35"/>
          <w:lang w:eastAsia="ru-RU"/>
        </w:rPr>
        <w:t> </w:t>
      </w:r>
      <w:r w:rsidRPr="00D67EF3">
        <w:rPr>
          <w:rFonts w:ascii="Arial" w:eastAsia="Times New Roman" w:hAnsi="Arial" w:cs="Arial"/>
          <w:i/>
          <w:iCs/>
          <w:color w:val="252525"/>
          <w:sz w:val="35"/>
          <w:szCs w:val="35"/>
          <w:lang w:eastAsia="ru-RU"/>
        </w:rPr>
        <w:t>«Селянська»</w:t>
      </w:r>
      <w:r w:rsidRPr="00D67EF3">
        <w:rPr>
          <w:rFonts w:ascii="Arial" w:eastAsia="Times New Roman" w:hAnsi="Arial" w:cs="Arial"/>
          <w:color w:val="252525"/>
          <w:sz w:val="35"/>
          <w:szCs w:val="35"/>
          <w:lang w:eastAsia="ru-RU"/>
        </w:rPr>
        <w:t>), що, як правило, мало відрізняються від духовних за стилем</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 Останньою роботою композитора став твір під назвою</w:t>
      </w:r>
      <w:r w:rsidRPr="00D67EF3">
        <w:rPr>
          <w:rFonts w:ascii="Arial" w:eastAsia="Times New Roman" w:hAnsi="Arial" w:cs="Arial"/>
          <w:color w:val="252525"/>
          <w:sz w:val="35"/>
          <w:lang w:eastAsia="ru-RU"/>
        </w:rPr>
        <w:t> </w:t>
      </w:r>
      <w:r w:rsidRPr="00D67EF3">
        <w:rPr>
          <w:rFonts w:ascii="Arial" w:eastAsia="Times New Roman" w:hAnsi="Arial" w:cs="Arial"/>
          <w:i/>
          <w:iCs/>
          <w:color w:val="252525"/>
          <w:sz w:val="35"/>
          <w:szCs w:val="35"/>
          <w:lang w:eastAsia="ru-RU"/>
        </w:rPr>
        <w:t>«Мистецтво фуги»</w:t>
      </w:r>
      <w:r w:rsidRPr="00D67EF3">
        <w:rPr>
          <w:rFonts w:ascii="Arial" w:eastAsia="Times New Roman" w:hAnsi="Arial" w:cs="Arial"/>
          <w:color w:val="252525"/>
          <w:sz w:val="35"/>
          <w:szCs w:val="35"/>
          <w:lang w:eastAsia="ru-RU"/>
        </w:rPr>
        <w:t>(</w:t>
      </w:r>
      <w:hyperlink r:id="rId100" w:tooltip="1749" w:history="1">
        <w:r w:rsidRPr="00D67EF3">
          <w:rPr>
            <w:rFonts w:ascii="Arial" w:eastAsia="Times New Roman" w:hAnsi="Arial" w:cs="Arial"/>
            <w:color w:val="0B0080"/>
            <w:sz w:val="35"/>
            <w:u w:val="single"/>
            <w:lang w:eastAsia="ru-RU"/>
          </w:rPr>
          <w:t>1749</w:t>
        </w:r>
      </w:hyperlink>
      <w:r w:rsidRPr="00D67EF3">
        <w:rPr>
          <w:rFonts w:ascii="Arial" w:eastAsia="Times New Roman" w:hAnsi="Arial" w:cs="Arial"/>
          <w:color w:val="252525"/>
          <w:sz w:val="35"/>
          <w:szCs w:val="35"/>
          <w:lang w:eastAsia="ru-RU"/>
        </w:rPr>
        <w:t>-</w:t>
      </w:r>
      <w:hyperlink r:id="rId101" w:tooltip="1750" w:history="1">
        <w:r w:rsidRPr="00D67EF3">
          <w:rPr>
            <w:rFonts w:ascii="Arial" w:eastAsia="Times New Roman" w:hAnsi="Arial" w:cs="Arial"/>
            <w:color w:val="0B0080"/>
            <w:sz w:val="35"/>
            <w:u w:val="single"/>
            <w:lang w:eastAsia="ru-RU"/>
          </w:rPr>
          <w:t>50</w:t>
        </w:r>
      </w:hyperlink>
      <w:r w:rsidRPr="00D67EF3">
        <w:rPr>
          <w:rFonts w:ascii="Arial" w:eastAsia="Times New Roman" w:hAnsi="Arial" w:cs="Arial"/>
          <w:color w:val="252525"/>
          <w:sz w:val="35"/>
          <w:szCs w:val="35"/>
          <w:lang w:eastAsia="ru-RU"/>
        </w:rPr>
        <w:t>) — з 14 фуг і 4 канонів на одну тему.</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Наприкінці</w:t>
      </w:r>
      <w:r w:rsidRPr="00D67EF3">
        <w:rPr>
          <w:rFonts w:ascii="Arial" w:eastAsia="Times New Roman" w:hAnsi="Arial" w:cs="Arial"/>
          <w:color w:val="252525"/>
          <w:sz w:val="35"/>
          <w:lang w:eastAsia="ru-RU"/>
        </w:rPr>
        <w:t> </w:t>
      </w:r>
      <w:hyperlink r:id="rId102" w:tooltip="1740" w:history="1">
        <w:r w:rsidRPr="00D67EF3">
          <w:rPr>
            <w:rFonts w:ascii="Arial" w:eastAsia="Times New Roman" w:hAnsi="Arial" w:cs="Arial"/>
            <w:color w:val="0B0080"/>
            <w:sz w:val="35"/>
            <w:u w:val="single"/>
            <w:lang w:eastAsia="ru-RU"/>
          </w:rPr>
          <w:t>1740</w:t>
        </w:r>
      </w:hyperlink>
      <w:r w:rsidRPr="00D67EF3">
        <w:rPr>
          <w:rFonts w:ascii="Arial" w:eastAsia="Times New Roman" w:hAnsi="Arial" w:cs="Arial"/>
          <w:color w:val="252525"/>
          <w:sz w:val="35"/>
          <w:szCs w:val="35"/>
          <w:lang w:eastAsia="ru-RU"/>
        </w:rPr>
        <w:t>-х років здоров'я Баха погіршилося, особливо турбувала різка втрата зору. Дві невдалі операції з видалення</w:t>
      </w:r>
      <w:r w:rsidRPr="00D67EF3">
        <w:rPr>
          <w:rFonts w:ascii="Arial" w:eastAsia="Times New Roman" w:hAnsi="Arial" w:cs="Arial"/>
          <w:color w:val="252525"/>
          <w:sz w:val="35"/>
          <w:lang w:eastAsia="ru-RU"/>
        </w:rPr>
        <w:t> </w:t>
      </w:r>
      <w:hyperlink r:id="rId103" w:tooltip="Катаракта" w:history="1">
        <w:r w:rsidRPr="00D67EF3">
          <w:rPr>
            <w:rFonts w:ascii="Arial" w:eastAsia="Times New Roman" w:hAnsi="Arial" w:cs="Arial"/>
            <w:color w:val="0B0080"/>
            <w:sz w:val="35"/>
            <w:u w:val="single"/>
            <w:lang w:eastAsia="ru-RU"/>
          </w:rPr>
          <w:t>катаракти</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спричинили повну сліпоту, але й тоді він продовжував творити, диктуючи ноти для запису.</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 xml:space="preserve">За десять днів до смерті Бах, начебто, прозрів, проте за кілька годин з ним стався удар. Незважаючи на старання лікарів, Бах відійшов 28 липня 1750 року. Можливою </w:t>
      </w:r>
      <w:r w:rsidRPr="00D67EF3">
        <w:rPr>
          <w:rFonts w:ascii="Arial" w:eastAsia="Times New Roman" w:hAnsi="Arial" w:cs="Arial"/>
          <w:color w:val="252525"/>
          <w:sz w:val="35"/>
          <w:szCs w:val="35"/>
          <w:lang w:eastAsia="ru-RU"/>
        </w:rPr>
        <w:lastRenderedPageBreak/>
        <w:t>причиною смерті композитора називають ускладнення після операції.</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Урочисте поховання Йоганна Себастьяна Баха викликало величезний наплив народу з різних куточків німецьких земель. Композитора поховали поблизу церкви св. Томи (</w:t>
      </w:r>
      <w:hyperlink r:id="rId104" w:tooltip="de:Thomaskirche (Leipzig)" w:history="1">
        <w:r w:rsidRPr="00D67EF3">
          <w:rPr>
            <w:rFonts w:ascii="Arial" w:eastAsia="Times New Roman" w:hAnsi="Arial" w:cs="Arial"/>
            <w:color w:val="663366"/>
            <w:sz w:val="35"/>
            <w:u w:val="single"/>
            <w:lang w:eastAsia="ru-RU"/>
          </w:rPr>
          <w:t>Thomaskirche</w:t>
        </w:r>
      </w:hyperlink>
      <w:r w:rsidRPr="00D67EF3">
        <w:rPr>
          <w:rFonts w:ascii="Arial" w:eastAsia="Times New Roman" w:hAnsi="Arial" w:cs="Arial"/>
          <w:color w:val="252525"/>
          <w:sz w:val="35"/>
          <w:szCs w:val="35"/>
          <w:lang w:eastAsia="ru-RU"/>
        </w:rPr>
        <w:t>), у якій він прослужив 27 років. Однак територією</w:t>
      </w:r>
      <w:r w:rsidRPr="00D67EF3">
        <w:rPr>
          <w:rFonts w:ascii="Arial" w:eastAsia="Times New Roman" w:hAnsi="Arial" w:cs="Arial"/>
          <w:color w:val="252525"/>
          <w:sz w:val="35"/>
          <w:lang w:eastAsia="ru-RU"/>
        </w:rPr>
        <w:t> </w:t>
      </w:r>
      <w:hyperlink r:id="rId105" w:tooltip="Цвинтар" w:history="1">
        <w:r w:rsidRPr="00D67EF3">
          <w:rPr>
            <w:rFonts w:ascii="Arial" w:eastAsia="Times New Roman" w:hAnsi="Arial" w:cs="Arial"/>
            <w:color w:val="0B0080"/>
            <w:sz w:val="35"/>
            <w:u w:val="single"/>
            <w:lang w:eastAsia="ru-RU"/>
          </w:rPr>
          <w:t>цвинтаря</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згодом проклали дорогу і могила загубилася. Лише в</w:t>
      </w:r>
      <w:r w:rsidRPr="00D67EF3">
        <w:rPr>
          <w:rFonts w:ascii="Arial" w:eastAsia="Times New Roman" w:hAnsi="Arial" w:cs="Arial"/>
          <w:color w:val="252525"/>
          <w:sz w:val="35"/>
          <w:lang w:eastAsia="ru-RU"/>
        </w:rPr>
        <w:t> </w:t>
      </w:r>
      <w:hyperlink r:id="rId106" w:tooltip="1894" w:history="1">
        <w:r w:rsidRPr="00D67EF3">
          <w:rPr>
            <w:rFonts w:ascii="Arial" w:eastAsia="Times New Roman" w:hAnsi="Arial" w:cs="Arial"/>
            <w:color w:val="0B0080"/>
            <w:sz w:val="35"/>
            <w:u w:val="single"/>
            <w:lang w:eastAsia="ru-RU"/>
          </w:rPr>
          <w:t>1894</w:t>
        </w:r>
      </w:hyperlink>
      <w:r w:rsidRPr="00D67EF3">
        <w:rPr>
          <w:rFonts w:ascii="Arial" w:eastAsia="Times New Roman" w:hAnsi="Arial" w:cs="Arial"/>
          <w:color w:val="252525"/>
          <w:sz w:val="35"/>
          <w:lang w:eastAsia="ru-RU"/>
        </w:rPr>
        <w:t> </w:t>
      </w:r>
      <w:r w:rsidRPr="00D67EF3">
        <w:rPr>
          <w:rFonts w:ascii="Arial" w:eastAsia="Times New Roman" w:hAnsi="Arial" w:cs="Arial"/>
          <w:color w:val="252525"/>
          <w:sz w:val="35"/>
          <w:szCs w:val="35"/>
          <w:lang w:eastAsia="ru-RU"/>
        </w:rPr>
        <w:t>залишки його тіла випадково знайшли під час будівельних робіт, тоді й відбулося перепоховання.</w:t>
      </w:r>
    </w:p>
    <w:p w:rsidR="00D67EF3" w:rsidRPr="00D67EF3" w:rsidRDefault="00D67EF3" w:rsidP="00D67EF3">
      <w:pPr>
        <w:shd w:val="clear" w:color="auto" w:fill="FFFFFF"/>
        <w:spacing w:before="120" w:after="120" w:line="556" w:lineRule="atLeast"/>
        <w:rPr>
          <w:rFonts w:ascii="Arial" w:eastAsia="Times New Roman" w:hAnsi="Arial" w:cs="Arial"/>
          <w:color w:val="252525"/>
          <w:sz w:val="35"/>
          <w:szCs w:val="35"/>
          <w:lang w:eastAsia="ru-RU"/>
        </w:rPr>
      </w:pPr>
      <w:r w:rsidRPr="00D67EF3">
        <w:rPr>
          <w:rFonts w:ascii="Arial" w:eastAsia="Times New Roman" w:hAnsi="Arial" w:cs="Arial"/>
          <w:color w:val="252525"/>
          <w:sz w:val="35"/>
          <w:szCs w:val="35"/>
          <w:lang w:eastAsia="ru-RU"/>
        </w:rPr>
        <w:t>Творча спадщина Йоганна Себастьяна Баха надзвичайно велика, охоплює понад 1000 композицій, з них 320 світських і духовних</w:t>
      </w:r>
      <w:r w:rsidRPr="00D67EF3">
        <w:rPr>
          <w:rFonts w:ascii="Arial" w:eastAsia="Times New Roman" w:hAnsi="Arial" w:cs="Arial"/>
          <w:color w:val="252525"/>
          <w:sz w:val="35"/>
          <w:lang w:eastAsia="ru-RU"/>
        </w:rPr>
        <w:t> </w:t>
      </w:r>
      <w:hyperlink r:id="rId107" w:tooltip="Кантата" w:history="1">
        <w:r w:rsidRPr="00D67EF3">
          <w:rPr>
            <w:rFonts w:ascii="Arial" w:eastAsia="Times New Roman" w:hAnsi="Arial" w:cs="Arial"/>
            <w:color w:val="0B0080"/>
            <w:sz w:val="35"/>
            <w:u w:val="single"/>
            <w:lang w:eastAsia="ru-RU"/>
          </w:rPr>
          <w:t>кантат</w:t>
        </w:r>
      </w:hyperlink>
      <w:r w:rsidRPr="00D67EF3">
        <w:rPr>
          <w:rFonts w:ascii="Arial" w:eastAsia="Times New Roman" w:hAnsi="Arial" w:cs="Arial"/>
          <w:color w:val="252525"/>
          <w:sz w:val="35"/>
          <w:szCs w:val="35"/>
          <w:lang w:eastAsia="ru-RU"/>
        </w:rPr>
        <w:t>, багато</w:t>
      </w:r>
      <w:r w:rsidRPr="00D67EF3">
        <w:rPr>
          <w:rFonts w:ascii="Arial" w:eastAsia="Times New Roman" w:hAnsi="Arial" w:cs="Arial"/>
          <w:color w:val="252525"/>
          <w:sz w:val="35"/>
          <w:lang w:eastAsia="ru-RU"/>
        </w:rPr>
        <w:t> </w:t>
      </w:r>
      <w:hyperlink r:id="rId108" w:tooltip="Меса (музичний жанр)" w:history="1">
        <w:r w:rsidRPr="00D67EF3">
          <w:rPr>
            <w:rFonts w:ascii="Arial" w:eastAsia="Times New Roman" w:hAnsi="Arial" w:cs="Arial"/>
            <w:color w:val="0B0080"/>
            <w:sz w:val="35"/>
            <w:u w:val="single"/>
            <w:lang w:eastAsia="ru-RU"/>
          </w:rPr>
          <w:t>мес</w:t>
        </w:r>
      </w:hyperlink>
      <w:r w:rsidRPr="00D67EF3">
        <w:rPr>
          <w:rFonts w:ascii="Arial" w:eastAsia="Times New Roman" w:hAnsi="Arial" w:cs="Arial"/>
          <w:color w:val="252525"/>
          <w:sz w:val="35"/>
          <w:szCs w:val="35"/>
          <w:lang w:eastAsia="ru-RU"/>
        </w:rPr>
        <w:t>, «Різдвяна» й «Великодня»</w:t>
      </w:r>
      <w:r w:rsidRPr="00D67EF3">
        <w:rPr>
          <w:rFonts w:ascii="Arial" w:eastAsia="Times New Roman" w:hAnsi="Arial" w:cs="Arial"/>
          <w:color w:val="252525"/>
          <w:sz w:val="35"/>
          <w:lang w:eastAsia="ru-RU"/>
        </w:rPr>
        <w:t> </w:t>
      </w:r>
      <w:hyperlink r:id="rId109" w:tooltip="Ораторія" w:history="1">
        <w:r w:rsidRPr="00D67EF3">
          <w:rPr>
            <w:rFonts w:ascii="Arial" w:eastAsia="Times New Roman" w:hAnsi="Arial" w:cs="Arial"/>
            <w:color w:val="0B0080"/>
            <w:sz w:val="35"/>
            <w:u w:val="single"/>
            <w:lang w:eastAsia="ru-RU"/>
          </w:rPr>
          <w:t>ораторії</w:t>
        </w:r>
      </w:hyperlink>
      <w:r w:rsidRPr="00D67EF3">
        <w:rPr>
          <w:rFonts w:ascii="Arial" w:eastAsia="Times New Roman" w:hAnsi="Arial" w:cs="Arial"/>
          <w:color w:val="252525"/>
          <w:sz w:val="35"/>
          <w:szCs w:val="35"/>
          <w:lang w:eastAsia="ru-RU"/>
        </w:rPr>
        <w:t>, численні</w:t>
      </w:r>
      <w:r w:rsidRPr="00D67EF3">
        <w:rPr>
          <w:rFonts w:ascii="Arial" w:eastAsia="Times New Roman" w:hAnsi="Arial" w:cs="Arial"/>
          <w:color w:val="252525"/>
          <w:sz w:val="35"/>
          <w:lang w:eastAsia="ru-RU"/>
        </w:rPr>
        <w:t> </w:t>
      </w:r>
      <w:hyperlink r:id="rId110" w:tooltip="Хорал" w:history="1">
        <w:r w:rsidRPr="00D67EF3">
          <w:rPr>
            <w:rFonts w:ascii="Arial" w:eastAsia="Times New Roman" w:hAnsi="Arial" w:cs="Arial"/>
            <w:color w:val="0B0080"/>
            <w:sz w:val="35"/>
            <w:u w:val="single"/>
            <w:lang w:eastAsia="ru-RU"/>
          </w:rPr>
          <w:t>хорали</w:t>
        </w:r>
      </w:hyperlink>
      <w:r w:rsidRPr="00D67EF3">
        <w:rPr>
          <w:rFonts w:ascii="Arial" w:eastAsia="Times New Roman" w:hAnsi="Arial" w:cs="Arial"/>
          <w:color w:val="252525"/>
          <w:sz w:val="35"/>
          <w:szCs w:val="35"/>
          <w:lang w:eastAsia="ru-RU"/>
        </w:rPr>
        <w:t>,</w:t>
      </w:r>
      <w:hyperlink r:id="rId111" w:tooltip="Мотет" w:history="1">
        <w:r w:rsidRPr="00D67EF3">
          <w:rPr>
            <w:rFonts w:ascii="Arial" w:eastAsia="Times New Roman" w:hAnsi="Arial" w:cs="Arial"/>
            <w:color w:val="0B0080"/>
            <w:sz w:val="35"/>
            <w:u w:val="single"/>
            <w:lang w:eastAsia="ru-RU"/>
          </w:rPr>
          <w:t>мотети</w:t>
        </w:r>
      </w:hyperlink>
      <w:r w:rsidRPr="00D67EF3">
        <w:rPr>
          <w:rFonts w:ascii="Arial" w:eastAsia="Times New Roman" w:hAnsi="Arial" w:cs="Arial"/>
          <w:color w:val="252525"/>
          <w:sz w:val="35"/>
          <w:szCs w:val="35"/>
          <w:lang w:eastAsia="ru-RU"/>
        </w:rPr>
        <w:t>, інструментальні твори та інші.</w:t>
      </w:r>
    </w:p>
    <w:p w:rsidR="002121FF" w:rsidRDefault="002121FF" w:rsidP="002121FF">
      <w:pPr>
        <w:pStyle w:val="2"/>
        <w:pBdr>
          <w:bottom w:val="single" w:sz="12"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Цитати</w:t>
      </w:r>
      <w:r>
        <w:rPr>
          <w:rStyle w:val="mw-editsection-bracket"/>
          <w:rFonts w:ascii="Arial" w:hAnsi="Arial" w:cs="Arial"/>
          <w:b w:val="0"/>
          <w:bCs w:val="0"/>
          <w:color w:val="555555"/>
          <w:sz w:val="24"/>
          <w:szCs w:val="24"/>
        </w:rPr>
        <w:t>[</w:t>
      </w:r>
      <w:hyperlink r:id="rId112" w:tooltip="Редагувати розділ: Цитати" w:history="1">
        <w:r>
          <w:rPr>
            <w:rStyle w:val="a4"/>
            <w:rFonts w:ascii="Arial" w:hAnsi="Arial" w:cs="Arial"/>
            <w:b w:val="0"/>
            <w:bCs w:val="0"/>
            <w:color w:val="0B0080"/>
            <w:sz w:val="24"/>
            <w:szCs w:val="24"/>
            <w:u w:val="none"/>
          </w:rPr>
          <w:t>ред.</w:t>
        </w:r>
      </w:hyperlink>
      <w:r>
        <w:rPr>
          <w:rStyle w:val="mw-editsection-bracket"/>
          <w:rFonts w:ascii="Arial" w:hAnsi="Arial" w:cs="Arial"/>
          <w:b w:val="0"/>
          <w:bCs w:val="0"/>
          <w:color w:val="555555"/>
          <w:sz w:val="24"/>
          <w:szCs w:val="24"/>
        </w:rPr>
        <w:t>]</w:t>
      </w:r>
    </w:p>
    <w:p w:rsidR="002121FF" w:rsidRDefault="002121FF" w:rsidP="002121FF">
      <w:pPr>
        <w:numPr>
          <w:ilvl w:val="0"/>
          <w:numId w:val="2"/>
        </w:numPr>
        <w:shd w:val="clear" w:color="auto" w:fill="FFFFFF"/>
        <w:spacing w:before="100" w:beforeAutospacing="1" w:after="24" w:line="556" w:lineRule="atLeast"/>
        <w:ind w:left="384"/>
        <w:rPr>
          <w:rFonts w:ascii="Arial" w:hAnsi="Arial" w:cs="Arial"/>
          <w:color w:val="252525"/>
          <w:sz w:val="35"/>
          <w:szCs w:val="35"/>
        </w:rPr>
      </w:pPr>
      <w:r>
        <w:rPr>
          <w:rFonts w:ascii="Arial" w:hAnsi="Arial" w:cs="Arial"/>
          <w:color w:val="252525"/>
          <w:sz w:val="35"/>
          <w:szCs w:val="35"/>
        </w:rPr>
        <w:t>Кожен, хто буде працювати скільки ж, скільки я, досягне того ж, що і я.</w:t>
      </w:r>
      <w:hyperlink r:id="rId113" w:anchor="cite_note-1" w:history="1">
        <w:r>
          <w:rPr>
            <w:rStyle w:val="a4"/>
            <w:rFonts w:ascii="Arial" w:hAnsi="Arial" w:cs="Arial"/>
            <w:color w:val="0B0080"/>
            <w:sz w:val="35"/>
            <w:szCs w:val="35"/>
            <w:u w:val="none"/>
            <w:vertAlign w:val="superscript"/>
          </w:rPr>
          <w:t>[1]</w:t>
        </w:r>
      </w:hyperlink>
    </w:p>
    <w:p w:rsidR="002121FF" w:rsidRDefault="002121FF" w:rsidP="002121FF">
      <w:pPr>
        <w:pStyle w:val="2"/>
        <w:pBdr>
          <w:bottom w:val="single" w:sz="12"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Про Баха</w:t>
      </w:r>
      <w:r>
        <w:rPr>
          <w:rStyle w:val="mw-editsection-bracket"/>
          <w:rFonts w:ascii="Arial" w:hAnsi="Arial" w:cs="Arial"/>
          <w:b w:val="0"/>
          <w:bCs w:val="0"/>
          <w:color w:val="555555"/>
          <w:sz w:val="24"/>
          <w:szCs w:val="24"/>
        </w:rPr>
        <w:t>[</w:t>
      </w:r>
      <w:hyperlink r:id="rId114" w:tooltip="Редагувати розділ: Про Баха" w:history="1">
        <w:r>
          <w:rPr>
            <w:rStyle w:val="a4"/>
            <w:rFonts w:ascii="Arial" w:hAnsi="Arial" w:cs="Arial"/>
            <w:b w:val="0"/>
            <w:bCs w:val="0"/>
            <w:color w:val="0B0080"/>
            <w:sz w:val="24"/>
            <w:szCs w:val="24"/>
            <w:u w:val="none"/>
          </w:rPr>
          <w:t>ред.</w:t>
        </w:r>
      </w:hyperlink>
      <w:r>
        <w:rPr>
          <w:rStyle w:val="mw-editsection-bracket"/>
          <w:rFonts w:ascii="Arial" w:hAnsi="Arial" w:cs="Arial"/>
          <w:b w:val="0"/>
          <w:bCs w:val="0"/>
          <w:color w:val="555555"/>
          <w:sz w:val="24"/>
          <w:szCs w:val="24"/>
        </w:rPr>
        <w:t>]</w:t>
      </w:r>
    </w:p>
    <w:tbl>
      <w:tblPr>
        <w:tblW w:w="0" w:type="auto"/>
        <w:tblCellSpacing w:w="0" w:type="dxa"/>
        <w:tblCellMar>
          <w:top w:w="15" w:type="dxa"/>
          <w:left w:w="15" w:type="dxa"/>
          <w:bottom w:w="120" w:type="dxa"/>
          <w:right w:w="15" w:type="dxa"/>
        </w:tblCellMar>
        <w:tblLook w:val="04A0"/>
      </w:tblPr>
      <w:tblGrid>
        <w:gridCol w:w="536"/>
        <w:gridCol w:w="8813"/>
        <w:gridCol w:w="36"/>
      </w:tblGrid>
      <w:tr w:rsidR="002121FF" w:rsidTr="002121FF">
        <w:trPr>
          <w:tblCellSpacing w:w="0" w:type="dxa"/>
        </w:trPr>
        <w:tc>
          <w:tcPr>
            <w:tcW w:w="240" w:type="dxa"/>
            <w:shd w:val="clear" w:color="auto" w:fill="auto"/>
            <w:hideMark/>
          </w:tcPr>
          <w:p w:rsidR="002121FF" w:rsidRDefault="002121FF" w:rsidP="002121FF">
            <w:pPr>
              <w:numPr>
                <w:ilvl w:val="0"/>
                <w:numId w:val="3"/>
              </w:numPr>
              <w:spacing w:before="100" w:beforeAutospacing="1" w:after="24" w:line="556" w:lineRule="atLeast"/>
              <w:ind w:left="384"/>
              <w:rPr>
                <w:rFonts w:ascii="Arial" w:hAnsi="Arial" w:cs="Arial"/>
                <w:color w:val="252525"/>
                <w:sz w:val="35"/>
                <w:szCs w:val="35"/>
              </w:rPr>
            </w:pPr>
            <w:r>
              <w:rPr>
                <w:rFonts w:ascii="Arial" w:hAnsi="Arial" w:cs="Arial"/>
                <w:color w:val="252525"/>
                <w:sz w:val="35"/>
                <w:szCs w:val="35"/>
              </w:rPr>
              <w:t> </w:t>
            </w:r>
          </w:p>
        </w:tc>
        <w:tc>
          <w:tcPr>
            <w:tcW w:w="0" w:type="auto"/>
            <w:shd w:val="clear" w:color="auto" w:fill="auto"/>
            <w:vAlign w:val="center"/>
            <w:hideMark/>
          </w:tcPr>
          <w:p w:rsidR="002121FF" w:rsidRDefault="002121FF" w:rsidP="002121FF">
            <w:pPr>
              <w:pStyle w:val="a3"/>
              <w:spacing w:before="120" w:beforeAutospacing="0" w:after="120" w:afterAutospacing="0" w:line="556" w:lineRule="atLeast"/>
              <w:rPr>
                <w:rFonts w:ascii="Arial" w:hAnsi="Arial" w:cs="Arial"/>
                <w:color w:val="252525"/>
                <w:sz w:val="35"/>
                <w:szCs w:val="35"/>
              </w:rPr>
            </w:pPr>
            <w:r>
              <w:rPr>
                <w:rFonts w:ascii="Arial" w:hAnsi="Arial" w:cs="Arial"/>
                <w:color w:val="252525"/>
                <w:sz w:val="35"/>
                <w:szCs w:val="35"/>
              </w:rPr>
              <w:t>Баха слід вивчати безкінечно, і він стане тим глибше, чим більше в нього вслухаєшся.</w:t>
            </w:r>
            <w:hyperlink r:id="rId115" w:anchor="cite_note-2" w:history="1">
              <w:r>
                <w:rPr>
                  <w:rStyle w:val="a4"/>
                  <w:rFonts w:ascii="Arial" w:hAnsi="Arial" w:cs="Arial"/>
                  <w:color w:val="0B0080"/>
                  <w:sz w:val="35"/>
                  <w:szCs w:val="35"/>
                  <w:u w:val="none"/>
                  <w:vertAlign w:val="superscript"/>
                </w:rPr>
                <w:t>[2]</w:t>
              </w:r>
            </w:hyperlink>
          </w:p>
        </w:tc>
        <w:tc>
          <w:tcPr>
            <w:tcW w:w="0" w:type="auto"/>
            <w:shd w:val="clear" w:color="auto" w:fill="auto"/>
            <w:vAlign w:val="center"/>
            <w:hideMark/>
          </w:tcPr>
          <w:p w:rsidR="002121FF" w:rsidRDefault="002121FF">
            <w:pPr>
              <w:spacing w:line="556" w:lineRule="atLeast"/>
              <w:rPr>
                <w:rFonts w:ascii="Arial" w:hAnsi="Arial" w:cs="Arial"/>
                <w:color w:val="252525"/>
                <w:sz w:val="35"/>
                <w:szCs w:val="35"/>
              </w:rPr>
            </w:pPr>
          </w:p>
        </w:tc>
      </w:tr>
      <w:tr w:rsidR="002121FF" w:rsidTr="002121FF">
        <w:trPr>
          <w:tblCellSpacing w:w="0" w:type="dxa"/>
        </w:trPr>
        <w:tc>
          <w:tcPr>
            <w:tcW w:w="0" w:type="auto"/>
            <w:shd w:val="clear" w:color="auto" w:fill="auto"/>
            <w:vAlign w:val="center"/>
            <w:hideMark/>
          </w:tcPr>
          <w:p w:rsidR="002121FF" w:rsidRDefault="002121FF">
            <w:pPr>
              <w:spacing w:line="556" w:lineRule="atLeast"/>
              <w:rPr>
                <w:rFonts w:ascii="Arial" w:hAnsi="Arial" w:cs="Arial"/>
                <w:color w:val="252525"/>
                <w:sz w:val="35"/>
                <w:szCs w:val="35"/>
              </w:rPr>
            </w:pPr>
            <w:r>
              <w:rPr>
                <w:rFonts w:ascii="Arial" w:hAnsi="Arial" w:cs="Arial"/>
                <w:color w:val="252525"/>
                <w:sz w:val="35"/>
                <w:szCs w:val="35"/>
              </w:rPr>
              <w:t> </w:t>
            </w:r>
          </w:p>
        </w:tc>
        <w:tc>
          <w:tcPr>
            <w:tcW w:w="0" w:type="auto"/>
            <w:shd w:val="clear" w:color="auto" w:fill="auto"/>
            <w:tcMar>
              <w:top w:w="15" w:type="dxa"/>
              <w:left w:w="480" w:type="dxa"/>
              <w:bottom w:w="120" w:type="dxa"/>
              <w:right w:w="15" w:type="dxa"/>
            </w:tcMar>
            <w:vAlign w:val="center"/>
            <w:hideMark/>
          </w:tcPr>
          <w:p w:rsidR="002121FF" w:rsidRDefault="002121FF">
            <w:pPr>
              <w:spacing w:line="556" w:lineRule="atLeast"/>
              <w:rPr>
                <w:rFonts w:ascii="Arial" w:hAnsi="Arial" w:cs="Arial"/>
                <w:color w:val="252525"/>
                <w:sz w:val="35"/>
                <w:szCs w:val="35"/>
              </w:rPr>
            </w:pPr>
            <w:r>
              <w:rPr>
                <w:rFonts w:ascii="Arial" w:hAnsi="Arial" w:cs="Arial"/>
                <w:color w:val="252525"/>
                <w:sz w:val="35"/>
                <w:szCs w:val="35"/>
              </w:rPr>
              <w:t>—</w:t>
            </w:r>
            <w:r>
              <w:rPr>
                <w:rStyle w:val="apple-converted-space"/>
                <w:rFonts w:ascii="Arial" w:hAnsi="Arial" w:cs="Arial"/>
                <w:color w:val="252525"/>
                <w:sz w:val="35"/>
                <w:szCs w:val="35"/>
              </w:rPr>
              <w:t> </w:t>
            </w:r>
            <w:hyperlink r:id="rId116" w:tooltip="Роберт Шуман" w:history="1">
              <w:r>
                <w:rPr>
                  <w:rStyle w:val="a4"/>
                  <w:rFonts w:ascii="Arial" w:hAnsi="Arial" w:cs="Arial"/>
                  <w:color w:val="0B0080"/>
                  <w:sz w:val="35"/>
                  <w:szCs w:val="35"/>
                  <w:u w:val="none"/>
                </w:rPr>
                <w:t>Роберт Шуман</w:t>
              </w:r>
            </w:hyperlink>
          </w:p>
        </w:tc>
        <w:tc>
          <w:tcPr>
            <w:tcW w:w="0" w:type="auto"/>
            <w:shd w:val="clear" w:color="auto" w:fill="auto"/>
            <w:vAlign w:val="center"/>
            <w:hideMark/>
          </w:tcPr>
          <w:p w:rsidR="002121FF" w:rsidRDefault="002121FF">
            <w:pPr>
              <w:rPr>
                <w:sz w:val="20"/>
                <w:szCs w:val="20"/>
              </w:rPr>
            </w:pPr>
          </w:p>
        </w:tc>
      </w:tr>
    </w:tbl>
    <w:p w:rsidR="002121FF" w:rsidRDefault="002121FF" w:rsidP="002121FF">
      <w:pPr>
        <w:rPr>
          <w:vanish/>
        </w:rPr>
      </w:pPr>
    </w:p>
    <w:tbl>
      <w:tblPr>
        <w:tblW w:w="0" w:type="auto"/>
        <w:tblCellSpacing w:w="0" w:type="dxa"/>
        <w:tblCellMar>
          <w:top w:w="15" w:type="dxa"/>
          <w:left w:w="15" w:type="dxa"/>
          <w:bottom w:w="120" w:type="dxa"/>
          <w:right w:w="15" w:type="dxa"/>
        </w:tblCellMar>
        <w:tblLook w:val="04A0"/>
      </w:tblPr>
      <w:tblGrid>
        <w:gridCol w:w="536"/>
        <w:gridCol w:w="8813"/>
        <w:gridCol w:w="36"/>
      </w:tblGrid>
      <w:tr w:rsidR="002121FF" w:rsidTr="002121FF">
        <w:trPr>
          <w:tblCellSpacing w:w="0" w:type="dxa"/>
        </w:trPr>
        <w:tc>
          <w:tcPr>
            <w:tcW w:w="240" w:type="dxa"/>
            <w:shd w:val="clear" w:color="auto" w:fill="auto"/>
            <w:hideMark/>
          </w:tcPr>
          <w:p w:rsidR="002121FF" w:rsidRDefault="002121FF" w:rsidP="002121FF">
            <w:pPr>
              <w:numPr>
                <w:ilvl w:val="0"/>
                <w:numId w:val="4"/>
              </w:numPr>
              <w:spacing w:before="100" w:beforeAutospacing="1" w:after="24" w:line="556" w:lineRule="atLeast"/>
              <w:ind w:left="384"/>
              <w:rPr>
                <w:rFonts w:ascii="Arial" w:hAnsi="Arial" w:cs="Arial"/>
                <w:color w:val="252525"/>
                <w:sz w:val="35"/>
                <w:szCs w:val="35"/>
              </w:rPr>
            </w:pPr>
            <w:r>
              <w:rPr>
                <w:rFonts w:ascii="Arial" w:hAnsi="Arial" w:cs="Arial"/>
                <w:color w:val="252525"/>
                <w:sz w:val="35"/>
                <w:szCs w:val="35"/>
              </w:rPr>
              <w:lastRenderedPageBreak/>
              <w:t> </w:t>
            </w:r>
          </w:p>
        </w:tc>
        <w:tc>
          <w:tcPr>
            <w:tcW w:w="0" w:type="auto"/>
            <w:shd w:val="clear" w:color="auto" w:fill="auto"/>
            <w:vAlign w:val="center"/>
            <w:hideMark/>
          </w:tcPr>
          <w:p w:rsidR="002121FF" w:rsidRDefault="002121FF" w:rsidP="002121FF">
            <w:pPr>
              <w:pStyle w:val="a3"/>
              <w:spacing w:before="120" w:beforeAutospacing="0" w:after="120" w:afterAutospacing="0" w:line="556" w:lineRule="atLeast"/>
              <w:rPr>
                <w:rFonts w:ascii="Arial" w:hAnsi="Arial" w:cs="Arial"/>
                <w:color w:val="252525"/>
                <w:sz w:val="35"/>
                <w:szCs w:val="35"/>
              </w:rPr>
            </w:pPr>
            <w:r>
              <w:rPr>
                <w:rFonts w:ascii="Arial" w:hAnsi="Arial" w:cs="Arial"/>
                <w:color w:val="252525"/>
                <w:sz w:val="35"/>
                <w:szCs w:val="35"/>
              </w:rPr>
              <w:t>Ні</w:t>
            </w:r>
            <w:r>
              <w:rPr>
                <w:rStyle w:val="apple-converted-space"/>
                <w:rFonts w:ascii="Arial" w:hAnsi="Arial" w:cs="Arial"/>
                <w:color w:val="252525"/>
                <w:sz w:val="35"/>
                <w:szCs w:val="35"/>
              </w:rPr>
              <w:t> </w:t>
            </w:r>
            <w:hyperlink r:id="rId117" w:tooltip="Людвіг ван Бетховен" w:history="1">
              <w:r>
                <w:rPr>
                  <w:rStyle w:val="a4"/>
                  <w:rFonts w:ascii="Arial" w:hAnsi="Arial" w:cs="Arial"/>
                  <w:color w:val="0B0080"/>
                  <w:sz w:val="35"/>
                  <w:szCs w:val="35"/>
                  <w:u w:val="none"/>
                </w:rPr>
                <w:t>Бетховен</w:t>
              </w:r>
            </w:hyperlink>
            <w:r>
              <w:rPr>
                <w:rFonts w:ascii="Arial" w:hAnsi="Arial" w:cs="Arial"/>
                <w:color w:val="252525"/>
                <w:sz w:val="35"/>
                <w:szCs w:val="35"/>
              </w:rPr>
              <w:t>, ні Бах, ні</w:t>
            </w:r>
            <w:r>
              <w:rPr>
                <w:rStyle w:val="apple-converted-space"/>
                <w:rFonts w:ascii="Arial" w:hAnsi="Arial" w:cs="Arial"/>
                <w:color w:val="252525"/>
                <w:sz w:val="35"/>
                <w:szCs w:val="35"/>
              </w:rPr>
              <w:t> </w:t>
            </w:r>
            <w:hyperlink r:id="rId118" w:tooltip="Глинка Михайло Іванович" w:history="1">
              <w:r>
                <w:rPr>
                  <w:rStyle w:val="a4"/>
                  <w:rFonts w:ascii="Arial" w:hAnsi="Arial" w:cs="Arial"/>
                  <w:color w:val="0B0080"/>
                  <w:sz w:val="35"/>
                  <w:szCs w:val="35"/>
                  <w:u w:val="none"/>
                </w:rPr>
                <w:t>Глінка</w:t>
              </w:r>
            </w:hyperlink>
            <w:r>
              <w:rPr>
                <w:rFonts w:ascii="Arial" w:hAnsi="Arial" w:cs="Arial"/>
                <w:color w:val="252525"/>
                <w:sz w:val="35"/>
                <w:szCs w:val="35"/>
              </w:rPr>
              <w:t>, ані</w:t>
            </w:r>
            <w:r>
              <w:rPr>
                <w:rStyle w:val="apple-converted-space"/>
                <w:rFonts w:ascii="Arial" w:hAnsi="Arial" w:cs="Arial"/>
                <w:color w:val="252525"/>
                <w:sz w:val="35"/>
                <w:szCs w:val="35"/>
              </w:rPr>
              <w:t> </w:t>
            </w:r>
            <w:hyperlink r:id="rId119" w:tooltip="Вольфганг Амадей Моцарт" w:history="1">
              <w:r>
                <w:rPr>
                  <w:rStyle w:val="a4"/>
                  <w:rFonts w:ascii="Arial" w:hAnsi="Arial" w:cs="Arial"/>
                  <w:color w:val="0B0080"/>
                  <w:sz w:val="35"/>
                  <w:szCs w:val="35"/>
                  <w:u w:val="none"/>
                </w:rPr>
                <w:t>Моцарт</w:t>
              </w:r>
            </w:hyperlink>
            <w:r>
              <w:rPr>
                <w:rStyle w:val="apple-converted-space"/>
                <w:rFonts w:ascii="Arial" w:hAnsi="Arial" w:cs="Arial"/>
                <w:color w:val="252525"/>
                <w:sz w:val="35"/>
                <w:szCs w:val="35"/>
              </w:rPr>
              <w:t> </w:t>
            </w:r>
            <w:r>
              <w:rPr>
                <w:rFonts w:ascii="Arial" w:hAnsi="Arial" w:cs="Arial"/>
                <w:color w:val="252525"/>
                <w:sz w:val="35"/>
                <w:szCs w:val="35"/>
              </w:rPr>
              <w:t>не гналися за умовною красою, а за ідеальною красою.</w:t>
            </w:r>
            <w:hyperlink r:id="rId120" w:anchor="cite_note-3" w:history="1">
              <w:r>
                <w:rPr>
                  <w:rStyle w:val="a4"/>
                  <w:rFonts w:ascii="Arial" w:hAnsi="Arial" w:cs="Arial"/>
                  <w:color w:val="0B0080"/>
                  <w:sz w:val="35"/>
                  <w:szCs w:val="35"/>
                  <w:u w:val="none"/>
                  <w:vertAlign w:val="superscript"/>
                </w:rPr>
                <w:t>[3]</w:t>
              </w:r>
            </w:hyperlink>
          </w:p>
        </w:tc>
        <w:tc>
          <w:tcPr>
            <w:tcW w:w="0" w:type="auto"/>
            <w:shd w:val="clear" w:color="auto" w:fill="auto"/>
            <w:vAlign w:val="center"/>
            <w:hideMark/>
          </w:tcPr>
          <w:p w:rsidR="002121FF" w:rsidRDefault="002121FF">
            <w:pPr>
              <w:spacing w:line="556" w:lineRule="atLeast"/>
              <w:rPr>
                <w:rFonts w:ascii="Arial" w:hAnsi="Arial" w:cs="Arial"/>
                <w:color w:val="252525"/>
                <w:sz w:val="35"/>
                <w:szCs w:val="35"/>
              </w:rPr>
            </w:pPr>
          </w:p>
        </w:tc>
      </w:tr>
      <w:tr w:rsidR="002121FF" w:rsidTr="002121FF">
        <w:trPr>
          <w:tblCellSpacing w:w="0" w:type="dxa"/>
        </w:trPr>
        <w:tc>
          <w:tcPr>
            <w:tcW w:w="0" w:type="auto"/>
            <w:shd w:val="clear" w:color="auto" w:fill="auto"/>
            <w:vAlign w:val="center"/>
            <w:hideMark/>
          </w:tcPr>
          <w:p w:rsidR="002121FF" w:rsidRDefault="002121FF">
            <w:pPr>
              <w:spacing w:line="556" w:lineRule="atLeast"/>
              <w:rPr>
                <w:rFonts w:ascii="Arial" w:hAnsi="Arial" w:cs="Arial"/>
                <w:color w:val="252525"/>
                <w:sz w:val="35"/>
                <w:szCs w:val="35"/>
              </w:rPr>
            </w:pPr>
            <w:r>
              <w:rPr>
                <w:rFonts w:ascii="Arial" w:hAnsi="Arial" w:cs="Arial"/>
                <w:color w:val="252525"/>
                <w:sz w:val="35"/>
                <w:szCs w:val="35"/>
              </w:rPr>
              <w:t> </w:t>
            </w:r>
          </w:p>
        </w:tc>
        <w:tc>
          <w:tcPr>
            <w:tcW w:w="0" w:type="auto"/>
            <w:shd w:val="clear" w:color="auto" w:fill="auto"/>
            <w:tcMar>
              <w:top w:w="15" w:type="dxa"/>
              <w:left w:w="480" w:type="dxa"/>
              <w:bottom w:w="120" w:type="dxa"/>
              <w:right w:w="15" w:type="dxa"/>
            </w:tcMar>
            <w:vAlign w:val="center"/>
            <w:hideMark/>
          </w:tcPr>
          <w:p w:rsidR="002121FF" w:rsidRDefault="002121FF">
            <w:pPr>
              <w:spacing w:line="556" w:lineRule="atLeast"/>
              <w:rPr>
                <w:rFonts w:ascii="Arial" w:hAnsi="Arial" w:cs="Arial"/>
                <w:color w:val="252525"/>
                <w:sz w:val="35"/>
                <w:szCs w:val="35"/>
              </w:rPr>
            </w:pPr>
            <w:r>
              <w:rPr>
                <w:rFonts w:ascii="Arial" w:hAnsi="Arial" w:cs="Arial"/>
                <w:color w:val="252525"/>
                <w:sz w:val="35"/>
                <w:szCs w:val="35"/>
              </w:rPr>
              <w:t>—</w:t>
            </w:r>
            <w:r>
              <w:rPr>
                <w:rStyle w:val="apple-converted-space"/>
                <w:rFonts w:ascii="Arial" w:hAnsi="Arial" w:cs="Arial"/>
                <w:color w:val="252525"/>
                <w:sz w:val="35"/>
                <w:szCs w:val="35"/>
              </w:rPr>
              <w:t> </w:t>
            </w:r>
            <w:hyperlink r:id="rId121" w:tooltip="Чайковський Петро Ілліч" w:history="1">
              <w:r>
                <w:rPr>
                  <w:rStyle w:val="a4"/>
                  <w:rFonts w:ascii="Arial" w:hAnsi="Arial" w:cs="Arial"/>
                  <w:color w:val="0B0080"/>
                  <w:sz w:val="35"/>
                  <w:szCs w:val="35"/>
                  <w:u w:val="none"/>
                </w:rPr>
                <w:t>Петро Чайковський</w:t>
              </w:r>
            </w:hyperlink>
          </w:p>
        </w:tc>
        <w:tc>
          <w:tcPr>
            <w:tcW w:w="0" w:type="auto"/>
            <w:shd w:val="clear" w:color="auto" w:fill="auto"/>
            <w:vAlign w:val="center"/>
            <w:hideMark/>
          </w:tcPr>
          <w:p w:rsidR="002121FF" w:rsidRDefault="002121FF">
            <w:pPr>
              <w:rPr>
                <w:sz w:val="20"/>
                <w:szCs w:val="20"/>
              </w:rPr>
            </w:pPr>
          </w:p>
        </w:tc>
      </w:tr>
    </w:tbl>
    <w:p w:rsidR="002121FF" w:rsidRDefault="002121FF" w:rsidP="002121FF">
      <w:pPr>
        <w:rPr>
          <w:vanish/>
        </w:rPr>
      </w:pPr>
    </w:p>
    <w:tbl>
      <w:tblPr>
        <w:tblW w:w="0" w:type="auto"/>
        <w:tblCellSpacing w:w="0" w:type="dxa"/>
        <w:tblCellMar>
          <w:top w:w="15" w:type="dxa"/>
          <w:left w:w="15" w:type="dxa"/>
          <w:bottom w:w="120" w:type="dxa"/>
          <w:right w:w="15" w:type="dxa"/>
        </w:tblCellMar>
        <w:tblLook w:val="04A0"/>
      </w:tblPr>
      <w:tblGrid>
        <w:gridCol w:w="536"/>
        <w:gridCol w:w="8813"/>
        <w:gridCol w:w="36"/>
      </w:tblGrid>
      <w:tr w:rsidR="002121FF" w:rsidTr="002121FF">
        <w:trPr>
          <w:tblCellSpacing w:w="0" w:type="dxa"/>
        </w:trPr>
        <w:tc>
          <w:tcPr>
            <w:tcW w:w="536" w:type="dxa"/>
            <w:shd w:val="clear" w:color="auto" w:fill="auto"/>
            <w:hideMark/>
          </w:tcPr>
          <w:p w:rsidR="002121FF" w:rsidRDefault="002121FF" w:rsidP="002121FF">
            <w:pPr>
              <w:numPr>
                <w:ilvl w:val="0"/>
                <w:numId w:val="5"/>
              </w:numPr>
              <w:spacing w:before="100" w:beforeAutospacing="1" w:after="24" w:line="556" w:lineRule="atLeast"/>
              <w:ind w:left="384"/>
              <w:rPr>
                <w:rFonts w:ascii="Arial" w:hAnsi="Arial" w:cs="Arial"/>
                <w:color w:val="252525"/>
                <w:sz w:val="35"/>
                <w:szCs w:val="35"/>
              </w:rPr>
            </w:pPr>
            <w:r>
              <w:rPr>
                <w:rFonts w:ascii="Arial" w:hAnsi="Arial" w:cs="Arial"/>
                <w:color w:val="252525"/>
                <w:sz w:val="35"/>
                <w:szCs w:val="35"/>
              </w:rPr>
              <w:t> </w:t>
            </w:r>
          </w:p>
        </w:tc>
        <w:tc>
          <w:tcPr>
            <w:tcW w:w="0" w:type="auto"/>
            <w:shd w:val="clear" w:color="auto" w:fill="auto"/>
            <w:vAlign w:val="center"/>
            <w:hideMark/>
          </w:tcPr>
          <w:p w:rsidR="002121FF" w:rsidRDefault="002121FF" w:rsidP="002121FF">
            <w:pPr>
              <w:pStyle w:val="a3"/>
              <w:spacing w:before="120" w:beforeAutospacing="0" w:after="120" w:afterAutospacing="0" w:line="556" w:lineRule="atLeast"/>
              <w:rPr>
                <w:rFonts w:ascii="Arial" w:hAnsi="Arial" w:cs="Arial"/>
                <w:color w:val="252525"/>
                <w:sz w:val="35"/>
                <w:szCs w:val="35"/>
              </w:rPr>
            </w:pPr>
            <w:r>
              <w:rPr>
                <w:rFonts w:ascii="Arial" w:hAnsi="Arial" w:cs="Arial"/>
                <w:color w:val="252525"/>
                <w:sz w:val="35"/>
                <w:szCs w:val="35"/>
              </w:rPr>
              <w:t>Що я можу сказати про творчість Баха? Слухати, грати, любити, шанувати і — мовчати!</w:t>
            </w:r>
            <w:hyperlink r:id="rId122" w:anchor="cite_note-4" w:history="1">
              <w:r>
                <w:rPr>
                  <w:rStyle w:val="a4"/>
                  <w:rFonts w:ascii="Arial" w:hAnsi="Arial" w:cs="Arial"/>
                  <w:color w:val="0B0080"/>
                  <w:sz w:val="35"/>
                  <w:szCs w:val="35"/>
                  <w:u w:val="none"/>
                  <w:vertAlign w:val="superscript"/>
                </w:rPr>
                <w:t>[4]</w:t>
              </w:r>
            </w:hyperlink>
          </w:p>
        </w:tc>
        <w:tc>
          <w:tcPr>
            <w:tcW w:w="0" w:type="auto"/>
            <w:shd w:val="clear" w:color="auto" w:fill="auto"/>
            <w:vAlign w:val="center"/>
            <w:hideMark/>
          </w:tcPr>
          <w:p w:rsidR="002121FF" w:rsidRDefault="002121FF">
            <w:pPr>
              <w:spacing w:line="556" w:lineRule="atLeast"/>
              <w:rPr>
                <w:rFonts w:ascii="Arial" w:hAnsi="Arial" w:cs="Arial"/>
                <w:color w:val="252525"/>
                <w:sz w:val="35"/>
                <w:szCs w:val="35"/>
              </w:rPr>
            </w:pPr>
          </w:p>
        </w:tc>
      </w:tr>
      <w:tr w:rsidR="002121FF" w:rsidTr="002121FF">
        <w:trPr>
          <w:tblCellSpacing w:w="0" w:type="dxa"/>
        </w:trPr>
        <w:tc>
          <w:tcPr>
            <w:tcW w:w="0" w:type="auto"/>
            <w:shd w:val="clear" w:color="auto" w:fill="auto"/>
            <w:vAlign w:val="center"/>
            <w:hideMark/>
          </w:tcPr>
          <w:p w:rsidR="002121FF" w:rsidRDefault="002121FF">
            <w:pPr>
              <w:spacing w:line="556" w:lineRule="atLeast"/>
              <w:rPr>
                <w:rFonts w:ascii="Arial" w:hAnsi="Arial" w:cs="Arial"/>
                <w:color w:val="252525"/>
                <w:sz w:val="35"/>
                <w:szCs w:val="35"/>
              </w:rPr>
            </w:pPr>
            <w:r>
              <w:rPr>
                <w:rFonts w:ascii="Arial" w:hAnsi="Arial" w:cs="Arial"/>
                <w:color w:val="252525"/>
                <w:sz w:val="35"/>
                <w:szCs w:val="35"/>
              </w:rPr>
              <w:t> </w:t>
            </w:r>
          </w:p>
        </w:tc>
        <w:tc>
          <w:tcPr>
            <w:tcW w:w="0" w:type="auto"/>
            <w:shd w:val="clear" w:color="auto" w:fill="auto"/>
            <w:tcMar>
              <w:top w:w="15" w:type="dxa"/>
              <w:left w:w="480" w:type="dxa"/>
              <w:bottom w:w="120" w:type="dxa"/>
              <w:right w:w="15" w:type="dxa"/>
            </w:tcMar>
            <w:vAlign w:val="center"/>
            <w:hideMark/>
          </w:tcPr>
          <w:p w:rsidR="002121FF" w:rsidRDefault="002121FF">
            <w:pPr>
              <w:spacing w:line="556" w:lineRule="atLeast"/>
              <w:rPr>
                <w:rFonts w:ascii="Arial" w:hAnsi="Arial" w:cs="Arial"/>
                <w:color w:val="252525"/>
                <w:sz w:val="35"/>
                <w:szCs w:val="35"/>
              </w:rPr>
            </w:pPr>
            <w:r>
              <w:rPr>
                <w:rFonts w:ascii="Arial" w:hAnsi="Arial" w:cs="Arial"/>
                <w:color w:val="252525"/>
                <w:sz w:val="35"/>
                <w:szCs w:val="35"/>
              </w:rPr>
              <w:t>—</w:t>
            </w:r>
            <w:r>
              <w:rPr>
                <w:rStyle w:val="apple-converted-space"/>
                <w:rFonts w:ascii="Arial" w:hAnsi="Arial" w:cs="Arial"/>
                <w:color w:val="252525"/>
                <w:sz w:val="35"/>
                <w:szCs w:val="35"/>
              </w:rPr>
              <w:t> </w:t>
            </w:r>
            <w:hyperlink r:id="rId123" w:tooltip="Альберт Ейнштейн" w:history="1">
              <w:r>
                <w:rPr>
                  <w:rStyle w:val="a4"/>
                  <w:rFonts w:ascii="Arial" w:hAnsi="Arial" w:cs="Arial"/>
                  <w:color w:val="0B0080"/>
                  <w:sz w:val="35"/>
                  <w:szCs w:val="35"/>
                  <w:u w:val="none"/>
                </w:rPr>
                <w:t>Альберт Ейнштейн</w:t>
              </w:r>
            </w:hyperlink>
          </w:p>
        </w:tc>
        <w:tc>
          <w:tcPr>
            <w:tcW w:w="0" w:type="auto"/>
            <w:shd w:val="clear" w:color="auto" w:fill="auto"/>
            <w:vAlign w:val="center"/>
            <w:hideMark/>
          </w:tcPr>
          <w:p w:rsidR="002121FF" w:rsidRDefault="002121FF">
            <w:pPr>
              <w:rPr>
                <w:sz w:val="20"/>
                <w:szCs w:val="20"/>
              </w:rPr>
            </w:pPr>
          </w:p>
        </w:tc>
      </w:tr>
    </w:tbl>
    <w:p w:rsidR="002121FF" w:rsidRPr="002121FF" w:rsidRDefault="002121FF" w:rsidP="002121FF">
      <w:pPr>
        <w:shd w:val="clear" w:color="auto" w:fill="000000"/>
        <w:spacing w:before="100" w:beforeAutospacing="1" w:after="100" w:afterAutospacing="1" w:line="387" w:lineRule="atLeast"/>
        <w:outlineLvl w:val="1"/>
        <w:rPr>
          <w:rFonts w:ascii="Verdana" w:eastAsia="Times New Roman" w:hAnsi="Verdana" w:cs="Times New Roman"/>
          <w:b/>
          <w:bCs/>
          <w:color w:val="8B6354"/>
          <w:sz w:val="30"/>
          <w:szCs w:val="30"/>
          <w:lang w:eastAsia="ru-RU"/>
        </w:rPr>
      </w:pPr>
      <w:r w:rsidRPr="002121FF">
        <w:rPr>
          <w:rFonts w:ascii="Verdana" w:eastAsia="Times New Roman" w:hAnsi="Verdana" w:cs="Times New Roman"/>
          <w:b/>
          <w:bCs/>
          <w:color w:val="8B6354"/>
          <w:sz w:val="30"/>
          <w:szCs w:val="30"/>
          <w:lang w:eastAsia="ru-RU"/>
        </w:rPr>
        <w:t>ЦІКАВІ ФАКТИ з життя Баха</w:t>
      </w:r>
    </w:p>
    <w:p w:rsidR="002121FF" w:rsidRPr="002121FF" w:rsidRDefault="002121FF" w:rsidP="002121FF">
      <w:pPr>
        <w:shd w:val="clear" w:color="auto" w:fill="000000"/>
        <w:spacing w:after="0" w:line="387" w:lineRule="atLeast"/>
        <w:rPr>
          <w:rFonts w:ascii="Verdana" w:eastAsia="Times New Roman" w:hAnsi="Verdana" w:cs="Times New Roman"/>
          <w:color w:val="C0C0C0"/>
          <w:sz w:val="30"/>
          <w:szCs w:val="30"/>
          <w:lang w:eastAsia="ru-RU"/>
        </w:rPr>
      </w:pPr>
      <w:r w:rsidRPr="002121FF">
        <w:rPr>
          <w:rFonts w:ascii="Verdana" w:eastAsia="Times New Roman" w:hAnsi="Verdana" w:cs="Times New Roman"/>
          <w:color w:val="C0C0C0"/>
          <w:sz w:val="30"/>
          <w:szCs w:val="30"/>
          <w:lang w:eastAsia="ru-RU"/>
        </w:rPr>
        <w:t>1. юний злочинець</w:t>
      </w:r>
      <w:r w:rsidRPr="002121FF">
        <w:rPr>
          <w:rFonts w:ascii="Verdana" w:eastAsia="Times New Roman" w:hAnsi="Verdana" w:cs="Times New Roman"/>
          <w:color w:val="C0C0C0"/>
          <w:sz w:val="30"/>
          <w:szCs w:val="30"/>
          <w:lang w:eastAsia="ru-RU"/>
        </w:rPr>
        <w:br/>
        <w:t>Отець Баха раптово помер, коли Іоганну Себастьяну було дев'ять років, і хлопчик був відданий на виховання старшому братові, органістові міста Ордруфа - Іоганну Крістофу Баху.</w:t>
      </w:r>
      <w:r w:rsidRPr="002121FF">
        <w:rPr>
          <w:rFonts w:ascii="Verdana" w:eastAsia="Times New Roman" w:hAnsi="Verdana" w:cs="Times New Roman"/>
          <w:color w:val="C0C0C0"/>
          <w:sz w:val="30"/>
          <w:szCs w:val="30"/>
          <w:lang w:eastAsia="ru-RU"/>
        </w:rPr>
        <w:br/>
        <w:t>У Крістофа була збірка творів знаменитих тоді композиторів: Фробергера, Пахельбеля, Букстехуде. Але цю збірку 'модної' музики старший брат замикав в загратовану шафу, щоб Іоганн Себастьян не розбестився і не втратив пошану до загальноприйнятих музичних авторитетів.</w:t>
      </w:r>
      <w:r w:rsidRPr="002121FF">
        <w:rPr>
          <w:rFonts w:ascii="Verdana" w:eastAsia="Times New Roman" w:hAnsi="Verdana" w:cs="Times New Roman"/>
          <w:color w:val="C0C0C0"/>
          <w:sz w:val="30"/>
          <w:szCs w:val="30"/>
          <w:lang w:eastAsia="ru-RU"/>
        </w:rPr>
        <w:br/>
        <w:t>Проте ночами юний Бах вмудрявся якимсь хитрим способом підчепити і витягнути із-за грат нотну збірку... Він тайком переписував його для себе, але вся складність полягала в тому, що дістати свічки було неможливо і доводилося користуватися тільки місячним світлом.</w:t>
      </w:r>
      <w:r w:rsidRPr="002121FF">
        <w:rPr>
          <w:rFonts w:ascii="Verdana" w:eastAsia="Times New Roman" w:hAnsi="Verdana" w:cs="Times New Roman"/>
          <w:color w:val="C0C0C0"/>
          <w:sz w:val="30"/>
          <w:szCs w:val="30"/>
          <w:lang w:eastAsia="ru-RU"/>
        </w:rPr>
        <w:br/>
        <w:t>Цілих шість місяців десятирічний Іоганн Себастьян по ночах переписував ноти, але, на жаль... Коли героїчна праця наближалася до завершення, Іоганн Крістоф застав молодшого брата на місці злочину і відібрав біля непокірного і оригінал, і копію...</w:t>
      </w:r>
      <w:r w:rsidRPr="002121FF">
        <w:rPr>
          <w:rFonts w:ascii="Verdana" w:eastAsia="Times New Roman" w:hAnsi="Verdana" w:cs="Times New Roman"/>
          <w:color w:val="C0C0C0"/>
          <w:sz w:val="30"/>
          <w:szCs w:val="30"/>
          <w:lang w:eastAsia="ru-RU"/>
        </w:rPr>
        <w:br/>
        <w:t>Горе Баха не знало меж, в сльозах він закричав:</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lastRenderedPageBreak/>
        <w:t>- Раз так, я сам напишу таку музику, напишу ще краще!</w:t>
      </w:r>
      <w:r w:rsidRPr="002121FF">
        <w:rPr>
          <w:rFonts w:ascii="Verdana" w:eastAsia="Times New Roman" w:hAnsi="Verdana" w:cs="Times New Roman"/>
          <w:color w:val="C0C0C0"/>
          <w:sz w:val="30"/>
          <w:szCs w:val="30"/>
          <w:lang w:eastAsia="ru-RU"/>
        </w:rPr>
        <w:br/>
        <w:t>Брат розсміявся у відповідь і сказав:</w:t>
      </w:r>
      <w:r w:rsidRPr="002121FF">
        <w:rPr>
          <w:rFonts w:ascii="Verdana" w:eastAsia="Times New Roman" w:hAnsi="Verdana" w:cs="Times New Roman"/>
          <w:color w:val="C0C0C0"/>
          <w:sz w:val="30"/>
          <w:szCs w:val="30"/>
          <w:lang w:eastAsia="ru-RU"/>
        </w:rPr>
        <w:br/>
        <w:t>- Йди спати, базіка.</w:t>
      </w:r>
      <w:r w:rsidRPr="002121FF">
        <w:rPr>
          <w:rFonts w:ascii="Verdana" w:eastAsia="Times New Roman" w:hAnsi="Verdana" w:cs="Times New Roman"/>
          <w:color w:val="C0C0C0"/>
          <w:sz w:val="30"/>
          <w:szCs w:val="30"/>
          <w:lang w:eastAsia="ru-RU"/>
        </w:rPr>
        <w:br/>
        <w:t>Але Іоганн Себастьян не кидав слів на вітер і свою дитячу обіцянку виконав...</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2. таємниця трьох оселедців</w:t>
      </w:r>
      <w:r w:rsidRPr="002121FF">
        <w:rPr>
          <w:rFonts w:ascii="Verdana" w:eastAsia="Times New Roman" w:hAnsi="Verdana" w:cs="Times New Roman"/>
          <w:color w:val="C0C0C0"/>
          <w:sz w:val="30"/>
          <w:szCs w:val="30"/>
          <w:lang w:eastAsia="ru-RU"/>
        </w:rPr>
        <w:br/>
        <w:t>Якось молодий Бах відправився з Люнебурга до Гамбурга - послухати гру знаменитого в ту пору органіста і композитора І.А. Райнкена. Був він звичайним школярем, з худим гаманцем і хорошим апетитом. У галасливому і веселому Гамбурзі гроша швидко кінчилися і в зворотний шлях Іоганн Себастьян пустився, обтяжений новими музичними враженнями і жалюгідною жменькою дрібних монет.</w:t>
      </w:r>
      <w:r w:rsidRPr="002121FF">
        <w:rPr>
          <w:rFonts w:ascii="Verdana" w:eastAsia="Times New Roman" w:hAnsi="Verdana" w:cs="Times New Roman"/>
          <w:color w:val="C0C0C0"/>
          <w:sz w:val="30"/>
          <w:szCs w:val="30"/>
          <w:lang w:eastAsia="ru-RU"/>
        </w:rPr>
        <w:br/>
        <w:t>Десь на півдорозі між Гамбургом і Люнебургом музика голодного шлунку вже безбожно заглушала творчість І.А. Райнкена. А тут ще трактир на дорозі зустрівся. І запахи звідти йшли такі апетитні, такі запаморочливі. Що зголоднів Бах стояв перед цією прекрасною спорудою і безнадійно перебирав дрібні гроші. Грошей не вистачало навіть на найскромніший обід.</w:t>
      </w:r>
      <w:r w:rsidRPr="002121FF">
        <w:rPr>
          <w:rFonts w:ascii="Verdana" w:eastAsia="Times New Roman" w:hAnsi="Verdana" w:cs="Times New Roman"/>
          <w:color w:val="C0C0C0"/>
          <w:sz w:val="30"/>
          <w:szCs w:val="30"/>
          <w:lang w:eastAsia="ru-RU"/>
        </w:rPr>
        <w:br/>
        <w:t>Раптом відкрилося вікно і чиясь рука кинула в купу сміття декілька оселедцевих голів. Майбутній геній без жодного утруднення підібрав ту, що повалилася на нього пищу і зібрався перекусити. Надкушувавши першу оселедцеву голову, він вже уявляв, як обробиться з другою, і трохи не позбувся зуба. У оселедцеві був захований золотий дукат! Здивований Бах швиденько розпатрав другу голову - ще золотий! І третя голова була настільки ж чудово нашпигована.</w:t>
      </w:r>
      <w:r w:rsidRPr="002121FF">
        <w:rPr>
          <w:rFonts w:ascii="Verdana" w:eastAsia="Times New Roman" w:hAnsi="Verdana" w:cs="Times New Roman"/>
          <w:color w:val="C0C0C0"/>
          <w:sz w:val="30"/>
          <w:szCs w:val="30"/>
          <w:lang w:eastAsia="ru-RU"/>
        </w:rPr>
        <w:br/>
        <w:t>Що зробив Іоганн Себастьян? Ситно пообідав і негайно відправився до Гамбурга - слухати І.А. Райнкена.</w:t>
      </w:r>
      <w:r w:rsidRPr="002121FF">
        <w:rPr>
          <w:rFonts w:ascii="Verdana" w:eastAsia="Times New Roman" w:hAnsi="Verdana" w:cs="Times New Roman"/>
          <w:color w:val="C0C0C0"/>
          <w:sz w:val="30"/>
          <w:szCs w:val="30"/>
          <w:lang w:eastAsia="ru-RU"/>
        </w:rPr>
        <w:br/>
        <w:t>Ну а звідки узялися гроші в оселедцевих головах, так цього до цих пір ніхто не знає.</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3. ну, я-то ні при чому...</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lastRenderedPageBreak/>
        <w:t>Сучасників захоплювала неперевершена гра Баха на органі. Проте постійно чувши в свою адресу захоплені відгуки, Бах незмінно відповідав:</w:t>
      </w:r>
      <w:r w:rsidRPr="002121FF">
        <w:rPr>
          <w:rFonts w:ascii="Verdana" w:eastAsia="Times New Roman" w:hAnsi="Verdana" w:cs="Times New Roman"/>
          <w:color w:val="C0C0C0"/>
          <w:sz w:val="30"/>
          <w:szCs w:val="30"/>
          <w:lang w:eastAsia="ru-RU"/>
        </w:rPr>
        <w:br/>
        <w:t>- Моя гра не заслуговує на таку піднесену увагу і похвали, панове мої! Адже мені тільки і потрібно-то всього лише потрапляти пальцями по належних клавішах в певний час - і тоді інструмент грає сам...</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4. гармонія перш за все!</w:t>
      </w:r>
      <w:r w:rsidRPr="002121FF">
        <w:rPr>
          <w:rFonts w:ascii="Verdana" w:eastAsia="Times New Roman" w:hAnsi="Verdana" w:cs="Times New Roman"/>
          <w:color w:val="C0C0C0"/>
          <w:sz w:val="30"/>
          <w:szCs w:val="30"/>
          <w:lang w:eastAsia="ru-RU"/>
        </w:rPr>
        <w:br/>
        <w:t>У знанні гармонії з Бахом не міг порівнятися жоден із смертних. Можливо тому він абсолютно не терпів недозволених акордів... Обривки музичної фрази терзали слух генія, і, за свідченням сучасників, не було вірнішого засобу вивести його з себе. Одного дня Бах увійшов до якогось суспільства, де музичив дуже посередній любитель. Побачивши великого композитора, той настільки розгубився, що схопився, перервав гру і, на свою біду, зупинився на дисонуючому акорді. Ні з ким ні вітаючись, не обертаючи анінайменшої уваги на виконавця, що злякався, розгніваний Бах кинувся до інструменту... Розлючений лев, що атакує гладіатора, і той виглядав би вівцею в порівнянні з Іоганном Себастьяном. Навіть не сівши, він довів проклятий акорд до належного кадансу. Зітхнув, поправив парик і пішов вітатися з господарем.</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5. а де суперник?..</w:t>
      </w:r>
      <w:r w:rsidRPr="002121FF">
        <w:rPr>
          <w:rFonts w:ascii="Verdana" w:eastAsia="Times New Roman" w:hAnsi="Verdana" w:cs="Times New Roman"/>
          <w:color w:val="C0C0C0"/>
          <w:sz w:val="30"/>
          <w:szCs w:val="30"/>
          <w:lang w:eastAsia="ru-RU"/>
        </w:rPr>
        <w:br/>
        <w:t>У 1717 році до Дрезден приїхав прославлений французький органіст Маршан. Своєю грою він всім закрутив голови, навіть королеві-курфюрстові. На думку всіх, Маршан рішуче затьмарив собою всіх німецьких виконавців. Але курфюрстові сказали, що у Веймаре проживає органіст Бах, мистецтво якого не допускає ніякого суперництва.</w:t>
      </w:r>
      <w:r w:rsidRPr="002121FF">
        <w:rPr>
          <w:rFonts w:ascii="Verdana" w:eastAsia="Times New Roman" w:hAnsi="Verdana" w:cs="Times New Roman"/>
          <w:color w:val="C0C0C0"/>
          <w:sz w:val="30"/>
          <w:szCs w:val="30"/>
          <w:lang w:eastAsia="ru-RU"/>
        </w:rPr>
        <w:br/>
        <w:t xml:space="preserve">Змагання Маршана і Баха влаштував королівський капельмейстер Волюмье. У призначений день у великих зборах Маршан заграв блискучу французьку арію, </w:t>
      </w:r>
      <w:r w:rsidRPr="002121FF">
        <w:rPr>
          <w:rFonts w:ascii="Verdana" w:eastAsia="Times New Roman" w:hAnsi="Verdana" w:cs="Times New Roman"/>
          <w:color w:val="C0C0C0"/>
          <w:sz w:val="30"/>
          <w:szCs w:val="30"/>
          <w:lang w:eastAsia="ru-RU"/>
        </w:rPr>
        <w:lastRenderedPageBreak/>
        <w:t>супроводжуючи мелодію багаточисельними прикрасами і блискучими варіаціями. Коли Маршан узяв останній акорд, ті, що слухали вибухнули гучними оплесками. Услід за тим просили зіграти Баха.</w:t>
      </w:r>
      <w:r w:rsidRPr="002121FF">
        <w:rPr>
          <w:rFonts w:ascii="Verdana" w:eastAsia="Times New Roman" w:hAnsi="Verdana" w:cs="Times New Roman"/>
          <w:color w:val="C0C0C0"/>
          <w:sz w:val="30"/>
          <w:szCs w:val="30"/>
          <w:lang w:eastAsia="ru-RU"/>
        </w:rPr>
        <w:br/>
        <w:t>Іоганн Себастьян несподівано заграв ту ж саму арію, яку тільки що виконував Маршан. Причому, не дивлячись на те що він тільки що почув її вперше в житті, Бах безпомилково повторив всі варіації, одну за іншою, і грав із збереженням всіх прикрас французького віртуоза, а потім перейшов до варіацій власного винаходу, набагато витонченіших, важчих і блискучіших... Коли він закінчив і встав із-за інструменту, послідував оглушливий грім оплесків, який не залишав сумніву, хто грав краще - француз або німець. Проте було вирішено, що музиканти зійдуться ще раз для музичного змагання.</w:t>
      </w:r>
      <w:r w:rsidRPr="002121FF">
        <w:rPr>
          <w:rFonts w:ascii="Verdana" w:eastAsia="Times New Roman" w:hAnsi="Verdana" w:cs="Times New Roman"/>
          <w:color w:val="C0C0C0"/>
          <w:sz w:val="30"/>
          <w:szCs w:val="30"/>
          <w:lang w:eastAsia="ru-RU"/>
        </w:rPr>
        <w:br/>
        <w:t>Але в призначений вечір Маршан не з'явився. Пізніше з'ясувалося, що француз ще вранці виїхав з міста, навіть не зробивши прощальних візитів, тобто - просто втік...</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6. здорове повітря лейпцига</w:t>
      </w:r>
      <w:r w:rsidRPr="002121FF">
        <w:rPr>
          <w:rFonts w:ascii="Verdana" w:eastAsia="Times New Roman" w:hAnsi="Verdana" w:cs="Times New Roman"/>
          <w:color w:val="C0C0C0"/>
          <w:sz w:val="30"/>
          <w:szCs w:val="30"/>
          <w:lang w:eastAsia="ru-RU"/>
        </w:rPr>
        <w:br/>
        <w:t>Служивши кантором в церкві св. Хома, Бах отримував додаткові прибутки від виконання церковних треб (весіллів і похоронів), які непогано оплачувалися прихожанами. Одного дня, коли всі громадяни міста довгий час перебували в повному здоров'ї і ніяк не хотіли вмирати, а отже, доходи Баха стали мізерними, дружина поскаржилася йому, що скоро у них в будинку буде грошей не лише на юшку, але і на хліб... Іоганн Себастьян розвів руками:</w:t>
      </w:r>
      <w:r w:rsidRPr="002121FF">
        <w:rPr>
          <w:rFonts w:ascii="Verdana" w:eastAsia="Times New Roman" w:hAnsi="Verdana" w:cs="Times New Roman"/>
          <w:color w:val="C0C0C0"/>
          <w:sz w:val="30"/>
          <w:szCs w:val="30"/>
          <w:lang w:eastAsia="ru-RU"/>
        </w:rPr>
        <w:br/>
        <w:t>- Дорога моя, всьому провиною здоровий возух Лейпціга, тому і небіжчиків замало, і мені, жвавому, жити нема на що...</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7. бах сердиться</w:t>
      </w:r>
      <w:r w:rsidRPr="002121FF">
        <w:rPr>
          <w:rFonts w:ascii="Verdana" w:eastAsia="Times New Roman" w:hAnsi="Verdana" w:cs="Times New Roman"/>
          <w:color w:val="C0C0C0"/>
          <w:sz w:val="30"/>
          <w:szCs w:val="30"/>
          <w:lang w:eastAsia="ru-RU"/>
        </w:rPr>
        <w:br/>
        <w:t xml:space="preserve">Не дивлячись на всю безмежну доброту і простодушність, Бах деколи бував сварливим і запальним. Одного разу на репетиції другий органіст церкви св. Хома, граючи, </w:t>
      </w:r>
      <w:r w:rsidRPr="002121FF">
        <w:rPr>
          <w:rFonts w:ascii="Verdana" w:eastAsia="Times New Roman" w:hAnsi="Verdana" w:cs="Times New Roman"/>
          <w:color w:val="C0C0C0"/>
          <w:sz w:val="30"/>
          <w:szCs w:val="30"/>
          <w:lang w:eastAsia="ru-RU"/>
        </w:rPr>
        <w:lastRenderedPageBreak/>
        <w:t>допустив невелику помилку... Розсердившись і не знайшовши під рукою чим би запустити в неумеху-музыканта, Бах в роздратуванні зірвав з себе парик і шпурнув їм в органіста.</w:t>
      </w:r>
      <w:r w:rsidRPr="002121FF">
        <w:rPr>
          <w:rFonts w:ascii="Verdana" w:eastAsia="Times New Roman" w:hAnsi="Verdana" w:cs="Times New Roman"/>
          <w:color w:val="C0C0C0"/>
          <w:sz w:val="30"/>
          <w:szCs w:val="30"/>
          <w:lang w:eastAsia="ru-RU"/>
        </w:rPr>
        <w:br/>
        <w:t>- Тобі треба чоботи тачать, а не грати на органі! - закричав Іоганн Себастьян.</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8. блудний син і музика</w:t>
      </w:r>
      <w:r w:rsidRPr="002121FF">
        <w:rPr>
          <w:rFonts w:ascii="Verdana" w:eastAsia="Times New Roman" w:hAnsi="Verdana" w:cs="Times New Roman"/>
          <w:color w:val="C0C0C0"/>
          <w:sz w:val="30"/>
          <w:szCs w:val="30"/>
          <w:lang w:eastAsia="ru-RU"/>
        </w:rPr>
        <w:br/>
        <w:t>Незрозуміло чому, але Бах любив засинати під музику.</w:t>
      </w:r>
      <w:r w:rsidRPr="002121FF">
        <w:rPr>
          <w:rFonts w:ascii="Verdana" w:eastAsia="Times New Roman" w:hAnsi="Verdana" w:cs="Times New Roman"/>
          <w:color w:val="C0C0C0"/>
          <w:sz w:val="30"/>
          <w:szCs w:val="30"/>
          <w:lang w:eastAsia="ru-RU"/>
        </w:rPr>
        <w:br/>
        <w:t>Увечері, коли він лягав спати, три його сина по черзі грали йому на клавесині. Подібні обов'язкові заняття дуже докучали дітям, і найсолодшим звуком для них було мелодійне батьківське хропіння. Вони відмітили, що найшвидше він засинав під гру Крістіана. Щасливчик! Швиденько приспавши отця, він виривався на свободу.</w:t>
      </w:r>
      <w:r w:rsidRPr="002121FF">
        <w:rPr>
          <w:rFonts w:ascii="Verdana" w:eastAsia="Times New Roman" w:hAnsi="Verdana" w:cs="Times New Roman"/>
          <w:color w:val="C0C0C0"/>
          <w:sz w:val="30"/>
          <w:szCs w:val="30"/>
          <w:lang w:eastAsia="ru-RU"/>
        </w:rPr>
        <w:br/>
        <w:t>Якось була черга Еммануїла. Він терпіти не міг ці вечірні вправи і, як тільки почув довгожданий посвист, вмить утік від клавесина, зупинивши гру прямо на недозволеному акорді. Вже занурений -в солодку дрімоту Бах вмить прокинувся. Дисонанс катував його слух! Дисонанс вбивав його сон. Спочатку він думав, що дитя пішло помочитися і скоро повернеться. Та ба. Еммануїл не повертався!</w:t>
      </w:r>
      <w:r w:rsidRPr="002121FF">
        <w:rPr>
          <w:rFonts w:ascii="Verdana" w:eastAsia="Times New Roman" w:hAnsi="Verdana" w:cs="Times New Roman"/>
          <w:color w:val="C0C0C0"/>
          <w:sz w:val="30"/>
          <w:szCs w:val="30"/>
          <w:lang w:eastAsia="ru-RU"/>
        </w:rPr>
        <w:br/>
        <w:t>Бах довго ворочався в теплому ліжку, потім одним ривком відкинув ковдру, в непроглядній темноті, натикаючись на меблі і набиваючи шишки, пробрався до інструменту і вирішив акорд.</w:t>
      </w:r>
      <w:r w:rsidRPr="002121FF">
        <w:rPr>
          <w:rFonts w:ascii="Verdana" w:eastAsia="Times New Roman" w:hAnsi="Verdana" w:cs="Times New Roman"/>
          <w:color w:val="C0C0C0"/>
          <w:sz w:val="30"/>
          <w:szCs w:val="30"/>
          <w:lang w:eastAsia="ru-RU"/>
        </w:rPr>
        <w:br/>
        <w:t>Через хвилину композитор безтурботно спав.</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9. жартівник</w:t>
      </w:r>
      <w:r w:rsidRPr="002121FF">
        <w:rPr>
          <w:rFonts w:ascii="Verdana" w:eastAsia="Times New Roman" w:hAnsi="Verdana" w:cs="Times New Roman"/>
          <w:color w:val="C0C0C0"/>
          <w:sz w:val="30"/>
          <w:szCs w:val="30"/>
          <w:lang w:eastAsia="ru-RU"/>
        </w:rPr>
        <w:br/>
        <w:t xml:space="preserve">Бах любив переодягатися бідним шкільним вчителем і у такому вигляді з'являтися в якій-небудь глухій церкві. Там він просив у церковного органіста дозволу зіграти на органі. Отримавши таке, великий органіст сідав за інструмент і... Присутні в церкві бували настільки уражені пишністю і потужністю його гри, що деякі, вважаючи, що звичайна людина не може грати так чудово, в переляку тікали... Вони думали, що до них в церкву заглянув... </w:t>
      </w:r>
      <w:r w:rsidRPr="002121FF">
        <w:rPr>
          <w:rFonts w:ascii="Verdana" w:eastAsia="Times New Roman" w:hAnsi="Verdana" w:cs="Times New Roman"/>
          <w:color w:val="C0C0C0"/>
          <w:sz w:val="30"/>
          <w:szCs w:val="30"/>
          <w:lang w:eastAsia="ru-RU"/>
        </w:rPr>
        <w:lastRenderedPageBreak/>
        <w:t>переодягнутий диявол.</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10. династія</w:t>
      </w:r>
      <w:r w:rsidRPr="002121FF">
        <w:rPr>
          <w:rFonts w:ascii="Verdana" w:eastAsia="Times New Roman" w:hAnsi="Verdana" w:cs="Times New Roman"/>
          <w:color w:val="C0C0C0"/>
          <w:sz w:val="30"/>
          <w:szCs w:val="30"/>
          <w:lang w:eastAsia="ru-RU"/>
        </w:rPr>
        <w:br/>
        <w:t>Всі Бахи були музикантами, окрім 'засновника' династії Фейта Баха, що жив В XVI столітті, який був булочником і тримав млин. Проте переказ говорить, що і він чудово грав на якомусь струнному інструменті, що нагадує гітару, і дуже любив музику.</w:t>
      </w:r>
      <w:r w:rsidRPr="002121FF">
        <w:rPr>
          <w:rFonts w:ascii="Verdana" w:eastAsia="Times New Roman" w:hAnsi="Verdana" w:cs="Times New Roman"/>
          <w:color w:val="C0C0C0"/>
          <w:sz w:val="30"/>
          <w:szCs w:val="30"/>
          <w:lang w:eastAsia="ru-RU"/>
        </w:rPr>
        <w:br/>
        <w:t>Отець, дядько, дід, прадід, брати, всі багаточисельні сини, внук і правнук Іоганна Себастьяна Баха були хто органістом, хто церковним кантором, хто капельмейстером або концертмейстером в різних містах Німеччини...</w:t>
      </w:r>
      <w:r w:rsidRPr="002121FF">
        <w:rPr>
          <w:rFonts w:ascii="Verdana" w:eastAsia="Times New Roman" w:hAnsi="Verdana" w:cs="Times New Roman"/>
          <w:color w:val="C0C0C0"/>
          <w:sz w:val="30"/>
          <w:szCs w:val="30"/>
          <w:lang w:eastAsia="ru-RU"/>
        </w:rPr>
        <w:br/>
        <w:t>Сам же Бах в кінці життя говорив:</w:t>
      </w:r>
      <w:r w:rsidRPr="002121FF">
        <w:rPr>
          <w:rFonts w:ascii="Verdana" w:eastAsia="Times New Roman" w:hAnsi="Verdana" w:cs="Times New Roman"/>
          <w:color w:val="C0C0C0"/>
          <w:sz w:val="30"/>
          <w:szCs w:val="30"/>
          <w:lang w:eastAsia="ru-RU"/>
        </w:rPr>
        <w:br/>
        <w:t>- Вся моя музика належить Богові, і всі мої здібності Йому призначені.</w:t>
      </w:r>
      <w:r w:rsidRPr="002121FF">
        <w:rPr>
          <w:rFonts w:ascii="Verdana" w:eastAsia="Times New Roman" w:hAnsi="Verdana" w:cs="Times New Roman"/>
          <w:color w:val="C0C0C0"/>
          <w:sz w:val="30"/>
          <w:szCs w:val="30"/>
          <w:lang w:eastAsia="ru-RU"/>
        </w:rPr>
        <w:br/>
      </w:r>
      <w:r w:rsidRPr="002121FF">
        <w:rPr>
          <w:rFonts w:ascii="Verdana" w:eastAsia="Times New Roman" w:hAnsi="Verdana" w:cs="Times New Roman"/>
          <w:color w:val="C0C0C0"/>
          <w:sz w:val="30"/>
          <w:szCs w:val="30"/>
          <w:lang w:eastAsia="ru-RU"/>
        </w:rPr>
        <w:br/>
        <w:t>11. бах і учень</w:t>
      </w:r>
      <w:r w:rsidRPr="002121FF">
        <w:rPr>
          <w:rFonts w:ascii="Verdana" w:eastAsia="Times New Roman" w:hAnsi="Verdana" w:cs="Times New Roman"/>
          <w:color w:val="C0C0C0"/>
          <w:sz w:val="30"/>
          <w:szCs w:val="30"/>
          <w:lang w:eastAsia="ru-RU"/>
        </w:rPr>
        <w:br/>
        <w:t>Одного дня Іоганн Себастьян Бах у присутності своїх учнів грав одну зі своїх прелюдій. Одін з учнів почав захоплюватися грою маестро, але Бах перервав його:</w:t>
      </w:r>
      <w:r w:rsidRPr="002121FF">
        <w:rPr>
          <w:rFonts w:ascii="Verdana" w:eastAsia="Times New Roman" w:hAnsi="Verdana" w:cs="Times New Roman"/>
          <w:color w:val="C0C0C0"/>
          <w:sz w:val="30"/>
          <w:szCs w:val="30"/>
          <w:lang w:eastAsia="ru-RU"/>
        </w:rPr>
        <w:br/>
        <w:t>"У цьому немає нічого дивного! Треба тільки знати які клавіші і коли натискувати, а все останнє зробить орган".</w:t>
      </w:r>
    </w:p>
    <w:p w:rsidR="002121FF" w:rsidRDefault="002121FF" w:rsidP="002121FF">
      <w:pPr>
        <w:pStyle w:val="a3"/>
        <w:rPr>
          <w:rFonts w:ascii="Arial" w:hAnsi="Arial" w:cs="Arial"/>
          <w:color w:val="000000"/>
          <w:sz w:val="35"/>
          <w:szCs w:val="35"/>
        </w:rPr>
      </w:pPr>
      <w:r>
        <w:rPr>
          <w:rFonts w:ascii="Arial" w:hAnsi="Arial" w:cs="Arial"/>
          <w:b/>
          <w:bCs/>
          <w:color w:val="000000"/>
          <w:sz w:val="35"/>
          <w:szCs w:val="35"/>
        </w:rPr>
        <w:t>Бах був одним з перших, хто запросив жінку для виконання партії сопрано в чоловічому хорі.</w:t>
      </w:r>
      <w:r>
        <w:rPr>
          <w:rStyle w:val="apple-converted-space"/>
          <w:rFonts w:ascii="Arial" w:hAnsi="Arial" w:cs="Arial"/>
          <w:b/>
          <w:bCs/>
          <w:color w:val="000000"/>
          <w:sz w:val="35"/>
          <w:szCs w:val="35"/>
        </w:rPr>
        <w:t> </w:t>
      </w:r>
      <w:r>
        <w:rPr>
          <w:rFonts w:ascii="Arial" w:hAnsi="Arial" w:cs="Arial"/>
          <w:color w:val="000000"/>
          <w:sz w:val="35"/>
          <w:szCs w:val="35"/>
        </w:rPr>
        <w:t>В ті часи в німецьких церквах звучали тільки чоловічі голоси. Але Бах став часто замислюватися над тим, що для досягнення чистоти і новизни звучання, частина голосів повинна бути жіночої. В результаті він під час роботи в Арнштадті, замінив один чоловічий голос жіночий під час репетицій хору. Марія Барбара була то жінкою, яка співала партію сопрано в хорі. Незабаром подібні експерименти йому заборонили. Вже тоді Бах розумів, що майбутнє німецьких церковних хорів - в красі і звучності жіночих голосів.</w:t>
      </w:r>
    </w:p>
    <w:p w:rsidR="002121FF" w:rsidRDefault="002121FF" w:rsidP="002121FF">
      <w:pPr>
        <w:pStyle w:val="a3"/>
        <w:rPr>
          <w:rFonts w:ascii="Arial" w:hAnsi="Arial" w:cs="Arial"/>
          <w:color w:val="000000"/>
          <w:sz w:val="35"/>
          <w:szCs w:val="35"/>
        </w:rPr>
      </w:pPr>
      <w:r>
        <w:rPr>
          <w:rFonts w:ascii="Arial" w:hAnsi="Arial" w:cs="Arial"/>
          <w:b/>
          <w:bCs/>
          <w:color w:val="000000"/>
          <w:sz w:val="35"/>
          <w:szCs w:val="35"/>
        </w:rPr>
        <w:lastRenderedPageBreak/>
        <w:t>Бах не брав гонорари за приватні уроки.</w:t>
      </w:r>
      <w:r>
        <w:rPr>
          <w:rStyle w:val="apple-converted-space"/>
          <w:rFonts w:ascii="Arial" w:hAnsi="Arial" w:cs="Arial"/>
          <w:b/>
          <w:bCs/>
          <w:color w:val="000000"/>
          <w:sz w:val="35"/>
          <w:szCs w:val="35"/>
        </w:rPr>
        <w:t> </w:t>
      </w:r>
      <w:r>
        <w:rPr>
          <w:rFonts w:ascii="Arial" w:hAnsi="Arial" w:cs="Arial"/>
          <w:color w:val="000000"/>
          <w:sz w:val="35"/>
          <w:szCs w:val="35"/>
        </w:rPr>
        <w:t>Йоганн Себастьян Бах не був марнотратним людиною, він був досить розважливий, щоб утримувати свою велику родину. Однак не був він і дріб'язковим. Брати гонорари за приватні уроки Бах не любив і навчав хлопчиків і юнаків безкоштовно.</w:t>
      </w:r>
    </w:p>
    <w:p w:rsidR="009231B1" w:rsidRDefault="002121FF" w:rsidP="009231B1">
      <w:r>
        <w:rPr>
          <w:rFonts w:ascii="Arial" w:hAnsi="Arial" w:cs="Arial"/>
          <w:b/>
          <w:bCs/>
          <w:color w:val="000000"/>
          <w:sz w:val="35"/>
          <w:szCs w:val="35"/>
        </w:rPr>
        <w:t>У Баха було багато дітей.</w:t>
      </w:r>
      <w:r>
        <w:rPr>
          <w:rStyle w:val="apple-converted-space"/>
          <w:rFonts w:ascii="Arial" w:hAnsi="Arial" w:cs="Arial"/>
          <w:b/>
          <w:bCs/>
          <w:color w:val="000000"/>
          <w:sz w:val="35"/>
          <w:szCs w:val="35"/>
        </w:rPr>
        <w:t> </w:t>
      </w:r>
      <w:r>
        <w:rPr>
          <w:rFonts w:ascii="Arial" w:hAnsi="Arial" w:cs="Arial"/>
          <w:color w:val="000000"/>
          <w:sz w:val="35"/>
          <w:szCs w:val="35"/>
        </w:rPr>
        <w:t>Якщо вірити біографам, їх було двадцять. Відомий німецький музикознавець Хуго Рімана писав: "Народився від другої дружини Баха шість синів і сім дочок, так що якщо б всі діти залишалися в живих, то їх було б двадцять: дев'ять дочок і одинадцять синів. Але більша частина їх померли в ранньому віці, і пережили Баха тільки шість синів і чотири дочки".</w:t>
      </w:r>
      <w:r w:rsidR="009231B1">
        <w:rPr>
          <w:rFonts w:ascii="Arial" w:hAnsi="Arial" w:cs="Arial"/>
          <w:color w:val="000000"/>
          <w:sz w:val="35"/>
          <w:szCs w:val="35"/>
          <w:shd w:val="clear" w:color="auto" w:fill="EBEBEB"/>
        </w:rPr>
        <w:t>Ще з XVII століття в Німеччині ходив жарт «Кожен Бах — музикант, кожен музикант — Бах». У самого І. С. Баха було 20 дітей від двох шлюбів. Вижило тільки сім, але всі вони теж стали музикантами, продовживши сімейну традицію. Незрозуміло чому, але Бах любив засинати під музику. Увечері, коли він лягав спати, три його сини по черзі грали йому на клавесині. Подібні обов’язкові заняття дуже дошкуляли дітям. Бах був ї віруючою людиною і був для обох дружин вірним чоловіком і чудовим сім’янином.</w:t>
      </w:r>
    </w:p>
    <w:p w:rsidR="009231B1" w:rsidRDefault="009231B1" w:rsidP="009231B1">
      <w:r>
        <w:rPr>
          <w:rFonts w:ascii="Arial" w:hAnsi="Arial" w:cs="Arial"/>
          <w:color w:val="000000"/>
          <w:sz w:val="35"/>
          <w:szCs w:val="35"/>
          <w:shd w:val="clear" w:color="auto" w:fill="EBEBEB"/>
        </w:rPr>
        <w:t xml:space="preserve">Бах любив переодягатися бідним шкільним учителем і в такому вигляді з’являтися в якій-небудь церкві. Там він просив у церковного органіста дозволу зіграти на органі. Отримавши таку можливість, великий органіст сідав за інструмент і … Присутні в церкві бували настільки вражені пишнотою і міццю його гри, що деякі, вважаючи, що звичайна людина не може грати так прекрасно, з </w:t>
      </w:r>
      <w:r>
        <w:rPr>
          <w:rFonts w:ascii="Arial" w:hAnsi="Arial" w:cs="Arial"/>
          <w:color w:val="000000"/>
          <w:sz w:val="35"/>
          <w:szCs w:val="35"/>
          <w:shd w:val="clear" w:color="auto" w:fill="EBEBEB"/>
        </w:rPr>
        <w:lastRenderedPageBreak/>
        <w:t>переляку тікали … Вони думали, що до церкви заглянув … переодягнений диявол.</w:t>
      </w:r>
    </w:p>
    <w:p w:rsidR="003400EC" w:rsidRDefault="003400EC"/>
    <w:sectPr w:rsidR="003400EC" w:rsidSect="00340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07CE"/>
    <w:multiLevelType w:val="multilevel"/>
    <w:tmpl w:val="E2486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F7389"/>
    <w:multiLevelType w:val="multilevel"/>
    <w:tmpl w:val="3B2A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456DF8"/>
    <w:multiLevelType w:val="multilevel"/>
    <w:tmpl w:val="04B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BC5653"/>
    <w:multiLevelType w:val="multilevel"/>
    <w:tmpl w:val="FCA0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5C564F"/>
    <w:multiLevelType w:val="multilevel"/>
    <w:tmpl w:val="DBA0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D67EF3"/>
    <w:rsid w:val="00080575"/>
    <w:rsid w:val="002121FF"/>
    <w:rsid w:val="003400EC"/>
    <w:rsid w:val="005011F0"/>
    <w:rsid w:val="007829AC"/>
    <w:rsid w:val="009231B1"/>
    <w:rsid w:val="00D67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0EC"/>
  </w:style>
  <w:style w:type="paragraph" w:styleId="2">
    <w:name w:val="heading 2"/>
    <w:basedOn w:val="a"/>
    <w:link w:val="20"/>
    <w:uiPriority w:val="9"/>
    <w:qFormat/>
    <w:rsid w:val="00D67E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7E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7E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7EF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67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7EF3"/>
  </w:style>
  <w:style w:type="character" w:styleId="a4">
    <w:name w:val="Hyperlink"/>
    <w:basedOn w:val="a0"/>
    <w:uiPriority w:val="99"/>
    <w:semiHidden/>
    <w:unhideWhenUsed/>
    <w:rsid w:val="00D67EF3"/>
    <w:rPr>
      <w:color w:val="0000FF"/>
      <w:u w:val="single"/>
    </w:rPr>
  </w:style>
  <w:style w:type="character" w:styleId="a5">
    <w:name w:val="FollowedHyperlink"/>
    <w:basedOn w:val="a0"/>
    <w:uiPriority w:val="99"/>
    <w:semiHidden/>
    <w:unhideWhenUsed/>
    <w:rsid w:val="00D67EF3"/>
    <w:rPr>
      <w:color w:val="800080"/>
      <w:u w:val="single"/>
    </w:rPr>
  </w:style>
  <w:style w:type="character" w:customStyle="1" w:styleId="toctoggle">
    <w:name w:val="toctoggle"/>
    <w:basedOn w:val="a0"/>
    <w:rsid w:val="00D67EF3"/>
  </w:style>
  <w:style w:type="character" w:customStyle="1" w:styleId="tocnumber">
    <w:name w:val="tocnumber"/>
    <w:basedOn w:val="a0"/>
    <w:rsid w:val="00D67EF3"/>
  </w:style>
  <w:style w:type="character" w:customStyle="1" w:styleId="toctext">
    <w:name w:val="toctext"/>
    <w:basedOn w:val="a0"/>
    <w:rsid w:val="00D67EF3"/>
  </w:style>
  <w:style w:type="character" w:customStyle="1" w:styleId="mw-headline">
    <w:name w:val="mw-headline"/>
    <w:basedOn w:val="a0"/>
    <w:rsid w:val="00D67EF3"/>
  </w:style>
  <w:style w:type="character" w:customStyle="1" w:styleId="mw-editsection">
    <w:name w:val="mw-editsection"/>
    <w:basedOn w:val="a0"/>
    <w:rsid w:val="00D67EF3"/>
  </w:style>
  <w:style w:type="character" w:customStyle="1" w:styleId="mw-editsection-bracket">
    <w:name w:val="mw-editsection-bracket"/>
    <w:basedOn w:val="a0"/>
    <w:rsid w:val="00D67EF3"/>
  </w:style>
  <w:style w:type="character" w:customStyle="1" w:styleId="mw-editsection-divider">
    <w:name w:val="mw-editsection-divider"/>
    <w:basedOn w:val="a0"/>
    <w:rsid w:val="00D67EF3"/>
  </w:style>
  <w:style w:type="character" w:customStyle="1" w:styleId="ui-icon">
    <w:name w:val="ui-icon"/>
    <w:basedOn w:val="a0"/>
    <w:rsid w:val="00D67EF3"/>
  </w:style>
  <w:style w:type="paragraph" w:styleId="a6">
    <w:name w:val="Balloon Text"/>
    <w:basedOn w:val="a"/>
    <w:link w:val="a7"/>
    <w:uiPriority w:val="99"/>
    <w:semiHidden/>
    <w:unhideWhenUsed/>
    <w:rsid w:val="00D67E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7E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0060">
      <w:bodyDiv w:val="1"/>
      <w:marLeft w:val="0"/>
      <w:marRight w:val="0"/>
      <w:marTop w:val="0"/>
      <w:marBottom w:val="0"/>
      <w:divBdr>
        <w:top w:val="none" w:sz="0" w:space="0" w:color="auto"/>
        <w:left w:val="none" w:sz="0" w:space="0" w:color="auto"/>
        <w:bottom w:val="none" w:sz="0" w:space="0" w:color="auto"/>
        <w:right w:val="none" w:sz="0" w:space="0" w:color="auto"/>
      </w:divBdr>
    </w:div>
    <w:div w:id="174150343">
      <w:bodyDiv w:val="1"/>
      <w:marLeft w:val="0"/>
      <w:marRight w:val="0"/>
      <w:marTop w:val="0"/>
      <w:marBottom w:val="0"/>
      <w:divBdr>
        <w:top w:val="none" w:sz="0" w:space="0" w:color="auto"/>
        <w:left w:val="none" w:sz="0" w:space="0" w:color="auto"/>
        <w:bottom w:val="none" w:sz="0" w:space="0" w:color="auto"/>
        <w:right w:val="none" w:sz="0" w:space="0" w:color="auto"/>
      </w:divBdr>
    </w:div>
    <w:div w:id="256062569">
      <w:bodyDiv w:val="1"/>
      <w:marLeft w:val="0"/>
      <w:marRight w:val="0"/>
      <w:marTop w:val="0"/>
      <w:marBottom w:val="0"/>
      <w:divBdr>
        <w:top w:val="none" w:sz="0" w:space="0" w:color="auto"/>
        <w:left w:val="none" w:sz="0" w:space="0" w:color="auto"/>
        <w:bottom w:val="none" w:sz="0" w:space="0" w:color="auto"/>
        <w:right w:val="none" w:sz="0" w:space="0" w:color="auto"/>
      </w:divBdr>
      <w:divsChild>
        <w:div w:id="856236931">
          <w:marLeft w:val="0"/>
          <w:marRight w:val="0"/>
          <w:marTop w:val="0"/>
          <w:marBottom w:val="0"/>
          <w:divBdr>
            <w:top w:val="single" w:sz="12" w:space="9" w:color="AAAAAA"/>
            <w:left w:val="single" w:sz="12" w:space="9" w:color="AAAAAA"/>
            <w:bottom w:val="single" w:sz="12" w:space="9" w:color="AAAAAA"/>
            <w:right w:val="single" w:sz="12" w:space="9" w:color="AAAAAA"/>
          </w:divBdr>
        </w:div>
        <w:div w:id="351959398">
          <w:marLeft w:val="0"/>
          <w:marRight w:val="336"/>
          <w:marTop w:val="120"/>
          <w:marBottom w:val="312"/>
          <w:divBdr>
            <w:top w:val="none" w:sz="0" w:space="0" w:color="auto"/>
            <w:left w:val="none" w:sz="0" w:space="0" w:color="auto"/>
            <w:bottom w:val="none" w:sz="0" w:space="0" w:color="auto"/>
            <w:right w:val="none" w:sz="0" w:space="0" w:color="auto"/>
          </w:divBdr>
          <w:divsChild>
            <w:div w:id="1917587524">
              <w:marLeft w:val="0"/>
              <w:marRight w:val="0"/>
              <w:marTop w:val="0"/>
              <w:marBottom w:val="0"/>
              <w:divBdr>
                <w:top w:val="single" w:sz="12" w:space="4" w:color="CCCCCC"/>
                <w:left w:val="single" w:sz="12" w:space="4" w:color="CCCCCC"/>
                <w:bottom w:val="single" w:sz="12" w:space="4" w:color="CCCCCC"/>
                <w:right w:val="single" w:sz="12" w:space="4" w:color="CCCCCC"/>
              </w:divBdr>
            </w:div>
          </w:divsChild>
        </w:div>
        <w:div w:id="780491144">
          <w:marLeft w:val="336"/>
          <w:marRight w:val="0"/>
          <w:marTop w:val="120"/>
          <w:marBottom w:val="312"/>
          <w:divBdr>
            <w:top w:val="none" w:sz="0" w:space="0" w:color="auto"/>
            <w:left w:val="none" w:sz="0" w:space="0" w:color="auto"/>
            <w:bottom w:val="none" w:sz="0" w:space="0" w:color="auto"/>
            <w:right w:val="none" w:sz="0" w:space="0" w:color="auto"/>
          </w:divBdr>
          <w:divsChild>
            <w:div w:id="1891529704">
              <w:marLeft w:val="0"/>
              <w:marRight w:val="0"/>
              <w:marTop w:val="0"/>
              <w:marBottom w:val="0"/>
              <w:divBdr>
                <w:top w:val="single" w:sz="12" w:space="4" w:color="CCCCCC"/>
                <w:left w:val="single" w:sz="12" w:space="4" w:color="CCCCCC"/>
                <w:bottom w:val="single" w:sz="12" w:space="4" w:color="CCCCCC"/>
                <w:right w:val="single" w:sz="12" w:space="4" w:color="CCCCCC"/>
              </w:divBdr>
            </w:div>
          </w:divsChild>
        </w:div>
        <w:div w:id="891161931">
          <w:marLeft w:val="0"/>
          <w:marRight w:val="336"/>
          <w:marTop w:val="120"/>
          <w:marBottom w:val="312"/>
          <w:divBdr>
            <w:top w:val="none" w:sz="0" w:space="0" w:color="auto"/>
            <w:left w:val="none" w:sz="0" w:space="0" w:color="auto"/>
            <w:bottom w:val="none" w:sz="0" w:space="0" w:color="auto"/>
            <w:right w:val="none" w:sz="0" w:space="0" w:color="auto"/>
          </w:divBdr>
          <w:divsChild>
            <w:div w:id="1688214124">
              <w:marLeft w:val="0"/>
              <w:marRight w:val="0"/>
              <w:marTop w:val="0"/>
              <w:marBottom w:val="0"/>
              <w:divBdr>
                <w:top w:val="single" w:sz="12" w:space="4" w:color="CCCCCC"/>
                <w:left w:val="single" w:sz="12" w:space="4" w:color="CCCCCC"/>
                <w:bottom w:val="single" w:sz="12" w:space="4" w:color="CCCCCC"/>
                <w:right w:val="single" w:sz="12" w:space="4" w:color="CCCCCC"/>
              </w:divBdr>
            </w:div>
          </w:divsChild>
        </w:div>
        <w:div w:id="1906255954">
          <w:marLeft w:val="0"/>
          <w:marRight w:val="0"/>
          <w:marTop w:val="0"/>
          <w:marBottom w:val="0"/>
          <w:divBdr>
            <w:top w:val="none" w:sz="0" w:space="0" w:color="auto"/>
            <w:left w:val="none" w:sz="0" w:space="0" w:color="auto"/>
            <w:bottom w:val="none" w:sz="0" w:space="0" w:color="auto"/>
            <w:right w:val="none" w:sz="0" w:space="0" w:color="auto"/>
          </w:divBdr>
        </w:div>
        <w:div w:id="524179368">
          <w:marLeft w:val="0"/>
          <w:marRight w:val="0"/>
          <w:marTop w:val="0"/>
          <w:marBottom w:val="0"/>
          <w:divBdr>
            <w:top w:val="none" w:sz="0" w:space="0" w:color="auto"/>
            <w:left w:val="none" w:sz="0" w:space="0" w:color="auto"/>
            <w:bottom w:val="none" w:sz="0" w:space="0" w:color="auto"/>
            <w:right w:val="none" w:sz="0" w:space="0" w:color="auto"/>
          </w:divBdr>
          <w:divsChild>
            <w:div w:id="949556853">
              <w:marLeft w:val="0"/>
              <w:marRight w:val="0"/>
              <w:marTop w:val="0"/>
              <w:marBottom w:val="0"/>
              <w:divBdr>
                <w:top w:val="none" w:sz="0" w:space="0" w:color="auto"/>
                <w:left w:val="none" w:sz="0" w:space="0" w:color="auto"/>
                <w:bottom w:val="none" w:sz="0" w:space="0" w:color="auto"/>
                <w:right w:val="none" w:sz="0" w:space="0" w:color="auto"/>
              </w:divBdr>
              <w:divsChild>
                <w:div w:id="344988114">
                  <w:marLeft w:val="0"/>
                  <w:marRight w:val="0"/>
                  <w:marTop w:val="0"/>
                  <w:marBottom w:val="0"/>
                  <w:divBdr>
                    <w:top w:val="none" w:sz="0" w:space="0" w:color="auto"/>
                    <w:left w:val="none" w:sz="0" w:space="0" w:color="auto"/>
                    <w:bottom w:val="none" w:sz="0" w:space="0" w:color="auto"/>
                    <w:right w:val="none" w:sz="0" w:space="0" w:color="auto"/>
                  </w:divBdr>
                  <w:divsChild>
                    <w:div w:id="1878421782">
                      <w:marLeft w:val="0"/>
                      <w:marRight w:val="0"/>
                      <w:marTop w:val="0"/>
                      <w:marBottom w:val="0"/>
                      <w:divBdr>
                        <w:top w:val="none" w:sz="0" w:space="0" w:color="auto"/>
                        <w:left w:val="none" w:sz="0" w:space="0" w:color="auto"/>
                        <w:bottom w:val="none" w:sz="0" w:space="0" w:color="auto"/>
                        <w:right w:val="none" w:sz="0" w:space="0" w:color="auto"/>
                      </w:divBdr>
                    </w:div>
                  </w:divsChild>
                </w:div>
                <w:div w:id="1063943755">
                  <w:marLeft w:val="0"/>
                  <w:marRight w:val="0"/>
                  <w:marTop w:val="0"/>
                  <w:marBottom w:val="0"/>
                  <w:divBdr>
                    <w:top w:val="none" w:sz="0" w:space="3" w:color="auto"/>
                    <w:left w:val="single" w:sz="12" w:space="7" w:color="C8C8C8"/>
                    <w:bottom w:val="single" w:sz="12" w:space="0" w:color="C8C8C8"/>
                    <w:right w:val="none" w:sz="0" w:space="0" w:color="auto"/>
                  </w:divBdr>
                  <w:divsChild>
                    <w:div w:id="336932579">
                      <w:marLeft w:val="0"/>
                      <w:marRight w:val="0"/>
                      <w:marTop w:val="0"/>
                      <w:marBottom w:val="0"/>
                      <w:divBdr>
                        <w:top w:val="single" w:sz="12" w:space="0" w:color="AED0EA"/>
                        <w:left w:val="single" w:sz="12" w:space="0" w:color="AED0EA"/>
                        <w:bottom w:val="single" w:sz="12" w:space="0" w:color="AED0EA"/>
                        <w:right w:val="single" w:sz="12" w:space="0" w:color="AED0EA"/>
                      </w:divBdr>
                    </w:div>
                    <w:div w:id="1660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7455">
          <w:marLeft w:val="0"/>
          <w:marRight w:val="0"/>
          <w:marTop w:val="0"/>
          <w:marBottom w:val="0"/>
          <w:divBdr>
            <w:top w:val="none" w:sz="0" w:space="0" w:color="auto"/>
            <w:left w:val="none" w:sz="0" w:space="0" w:color="auto"/>
            <w:bottom w:val="none" w:sz="0" w:space="0" w:color="auto"/>
            <w:right w:val="none" w:sz="0" w:space="0" w:color="auto"/>
          </w:divBdr>
          <w:divsChild>
            <w:div w:id="552079043">
              <w:marLeft w:val="0"/>
              <w:marRight w:val="0"/>
              <w:marTop w:val="0"/>
              <w:marBottom w:val="0"/>
              <w:divBdr>
                <w:top w:val="none" w:sz="0" w:space="0" w:color="auto"/>
                <w:left w:val="none" w:sz="0" w:space="0" w:color="auto"/>
                <w:bottom w:val="none" w:sz="0" w:space="0" w:color="auto"/>
                <w:right w:val="none" w:sz="0" w:space="0" w:color="auto"/>
              </w:divBdr>
              <w:divsChild>
                <w:div w:id="1301617581">
                  <w:marLeft w:val="0"/>
                  <w:marRight w:val="0"/>
                  <w:marTop w:val="0"/>
                  <w:marBottom w:val="0"/>
                  <w:divBdr>
                    <w:top w:val="none" w:sz="0" w:space="0" w:color="auto"/>
                    <w:left w:val="none" w:sz="0" w:space="0" w:color="auto"/>
                    <w:bottom w:val="none" w:sz="0" w:space="0" w:color="auto"/>
                    <w:right w:val="none" w:sz="0" w:space="0" w:color="auto"/>
                  </w:divBdr>
                  <w:divsChild>
                    <w:div w:id="1603607636">
                      <w:marLeft w:val="0"/>
                      <w:marRight w:val="0"/>
                      <w:marTop w:val="0"/>
                      <w:marBottom w:val="0"/>
                      <w:divBdr>
                        <w:top w:val="none" w:sz="0" w:space="0" w:color="auto"/>
                        <w:left w:val="none" w:sz="0" w:space="0" w:color="auto"/>
                        <w:bottom w:val="none" w:sz="0" w:space="0" w:color="auto"/>
                        <w:right w:val="none" w:sz="0" w:space="0" w:color="auto"/>
                      </w:divBdr>
                    </w:div>
                  </w:divsChild>
                </w:div>
                <w:div w:id="2116552892">
                  <w:marLeft w:val="0"/>
                  <w:marRight w:val="0"/>
                  <w:marTop w:val="0"/>
                  <w:marBottom w:val="0"/>
                  <w:divBdr>
                    <w:top w:val="none" w:sz="0" w:space="3" w:color="auto"/>
                    <w:left w:val="single" w:sz="12" w:space="7" w:color="C8C8C8"/>
                    <w:bottom w:val="single" w:sz="12" w:space="0" w:color="C8C8C8"/>
                    <w:right w:val="none" w:sz="0" w:space="0" w:color="auto"/>
                  </w:divBdr>
                  <w:divsChild>
                    <w:div w:id="1582569988">
                      <w:marLeft w:val="0"/>
                      <w:marRight w:val="0"/>
                      <w:marTop w:val="0"/>
                      <w:marBottom w:val="0"/>
                      <w:divBdr>
                        <w:top w:val="single" w:sz="12" w:space="0" w:color="AED0EA"/>
                        <w:left w:val="single" w:sz="12" w:space="0" w:color="AED0EA"/>
                        <w:bottom w:val="single" w:sz="12" w:space="0" w:color="AED0EA"/>
                        <w:right w:val="single" w:sz="12" w:space="0" w:color="AED0EA"/>
                      </w:divBdr>
                    </w:div>
                    <w:div w:id="4241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6281">
          <w:marLeft w:val="0"/>
          <w:marRight w:val="0"/>
          <w:marTop w:val="0"/>
          <w:marBottom w:val="0"/>
          <w:divBdr>
            <w:top w:val="none" w:sz="0" w:space="0" w:color="auto"/>
            <w:left w:val="none" w:sz="0" w:space="0" w:color="auto"/>
            <w:bottom w:val="none" w:sz="0" w:space="0" w:color="auto"/>
            <w:right w:val="none" w:sz="0" w:space="0" w:color="auto"/>
          </w:divBdr>
          <w:divsChild>
            <w:div w:id="549266330">
              <w:marLeft w:val="0"/>
              <w:marRight w:val="0"/>
              <w:marTop w:val="0"/>
              <w:marBottom w:val="0"/>
              <w:divBdr>
                <w:top w:val="none" w:sz="0" w:space="0" w:color="auto"/>
                <w:left w:val="none" w:sz="0" w:space="0" w:color="auto"/>
                <w:bottom w:val="none" w:sz="0" w:space="0" w:color="auto"/>
                <w:right w:val="none" w:sz="0" w:space="0" w:color="auto"/>
              </w:divBdr>
              <w:divsChild>
                <w:div w:id="2020540673">
                  <w:marLeft w:val="0"/>
                  <w:marRight w:val="0"/>
                  <w:marTop w:val="0"/>
                  <w:marBottom w:val="0"/>
                  <w:divBdr>
                    <w:top w:val="none" w:sz="0" w:space="0" w:color="auto"/>
                    <w:left w:val="none" w:sz="0" w:space="0" w:color="auto"/>
                    <w:bottom w:val="none" w:sz="0" w:space="0" w:color="auto"/>
                    <w:right w:val="none" w:sz="0" w:space="0" w:color="auto"/>
                  </w:divBdr>
                  <w:divsChild>
                    <w:div w:id="228806248">
                      <w:marLeft w:val="0"/>
                      <w:marRight w:val="0"/>
                      <w:marTop w:val="0"/>
                      <w:marBottom w:val="0"/>
                      <w:divBdr>
                        <w:top w:val="none" w:sz="0" w:space="0" w:color="auto"/>
                        <w:left w:val="none" w:sz="0" w:space="0" w:color="auto"/>
                        <w:bottom w:val="none" w:sz="0" w:space="0" w:color="auto"/>
                        <w:right w:val="none" w:sz="0" w:space="0" w:color="auto"/>
                      </w:divBdr>
                    </w:div>
                  </w:divsChild>
                </w:div>
                <w:div w:id="2125153439">
                  <w:marLeft w:val="0"/>
                  <w:marRight w:val="0"/>
                  <w:marTop w:val="0"/>
                  <w:marBottom w:val="0"/>
                  <w:divBdr>
                    <w:top w:val="none" w:sz="0" w:space="3" w:color="auto"/>
                    <w:left w:val="single" w:sz="12" w:space="7" w:color="C8C8C8"/>
                    <w:bottom w:val="single" w:sz="12" w:space="0" w:color="C8C8C8"/>
                    <w:right w:val="none" w:sz="0" w:space="0" w:color="auto"/>
                  </w:divBdr>
                  <w:divsChild>
                    <w:div w:id="457919780">
                      <w:marLeft w:val="0"/>
                      <w:marRight w:val="0"/>
                      <w:marTop w:val="0"/>
                      <w:marBottom w:val="0"/>
                      <w:divBdr>
                        <w:top w:val="single" w:sz="12" w:space="0" w:color="AED0EA"/>
                        <w:left w:val="single" w:sz="12" w:space="0" w:color="AED0EA"/>
                        <w:bottom w:val="single" w:sz="12" w:space="0" w:color="AED0EA"/>
                        <w:right w:val="single" w:sz="12" w:space="0" w:color="AED0EA"/>
                      </w:divBdr>
                    </w:div>
                    <w:div w:id="20195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781">
          <w:marLeft w:val="0"/>
          <w:marRight w:val="0"/>
          <w:marTop w:val="0"/>
          <w:marBottom w:val="0"/>
          <w:divBdr>
            <w:top w:val="none" w:sz="0" w:space="0" w:color="auto"/>
            <w:left w:val="none" w:sz="0" w:space="0" w:color="auto"/>
            <w:bottom w:val="none" w:sz="0" w:space="0" w:color="auto"/>
            <w:right w:val="none" w:sz="0" w:space="0" w:color="auto"/>
          </w:divBdr>
          <w:divsChild>
            <w:div w:id="816185363">
              <w:marLeft w:val="0"/>
              <w:marRight w:val="0"/>
              <w:marTop w:val="0"/>
              <w:marBottom w:val="0"/>
              <w:divBdr>
                <w:top w:val="none" w:sz="0" w:space="0" w:color="auto"/>
                <w:left w:val="none" w:sz="0" w:space="0" w:color="auto"/>
                <w:bottom w:val="none" w:sz="0" w:space="0" w:color="auto"/>
                <w:right w:val="none" w:sz="0" w:space="0" w:color="auto"/>
              </w:divBdr>
              <w:divsChild>
                <w:div w:id="674919849">
                  <w:marLeft w:val="0"/>
                  <w:marRight w:val="0"/>
                  <w:marTop w:val="0"/>
                  <w:marBottom w:val="0"/>
                  <w:divBdr>
                    <w:top w:val="none" w:sz="0" w:space="0" w:color="auto"/>
                    <w:left w:val="none" w:sz="0" w:space="0" w:color="auto"/>
                    <w:bottom w:val="none" w:sz="0" w:space="0" w:color="auto"/>
                    <w:right w:val="none" w:sz="0" w:space="0" w:color="auto"/>
                  </w:divBdr>
                  <w:divsChild>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 w:id="851143088">
                  <w:marLeft w:val="0"/>
                  <w:marRight w:val="0"/>
                  <w:marTop w:val="0"/>
                  <w:marBottom w:val="0"/>
                  <w:divBdr>
                    <w:top w:val="none" w:sz="0" w:space="3" w:color="auto"/>
                    <w:left w:val="single" w:sz="12" w:space="7" w:color="C8C8C8"/>
                    <w:bottom w:val="single" w:sz="12" w:space="0" w:color="C8C8C8"/>
                    <w:right w:val="none" w:sz="0" w:space="0" w:color="auto"/>
                  </w:divBdr>
                  <w:divsChild>
                    <w:div w:id="121651944">
                      <w:marLeft w:val="0"/>
                      <w:marRight w:val="0"/>
                      <w:marTop w:val="0"/>
                      <w:marBottom w:val="0"/>
                      <w:divBdr>
                        <w:top w:val="single" w:sz="12" w:space="0" w:color="AED0EA"/>
                        <w:left w:val="single" w:sz="12" w:space="0" w:color="AED0EA"/>
                        <w:bottom w:val="single" w:sz="12" w:space="0" w:color="AED0EA"/>
                        <w:right w:val="single" w:sz="12" w:space="0" w:color="AED0EA"/>
                      </w:divBdr>
                    </w:div>
                    <w:div w:id="13512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82569">
      <w:bodyDiv w:val="1"/>
      <w:marLeft w:val="0"/>
      <w:marRight w:val="0"/>
      <w:marTop w:val="0"/>
      <w:marBottom w:val="0"/>
      <w:divBdr>
        <w:top w:val="none" w:sz="0" w:space="0" w:color="auto"/>
        <w:left w:val="none" w:sz="0" w:space="0" w:color="auto"/>
        <w:bottom w:val="none" w:sz="0" w:space="0" w:color="auto"/>
        <w:right w:val="none" w:sz="0" w:space="0" w:color="auto"/>
      </w:divBdr>
    </w:div>
    <w:div w:id="1740444807">
      <w:bodyDiv w:val="1"/>
      <w:marLeft w:val="0"/>
      <w:marRight w:val="0"/>
      <w:marTop w:val="0"/>
      <w:marBottom w:val="0"/>
      <w:divBdr>
        <w:top w:val="none" w:sz="0" w:space="0" w:color="auto"/>
        <w:left w:val="none" w:sz="0" w:space="0" w:color="auto"/>
        <w:bottom w:val="none" w:sz="0" w:space="0" w:color="auto"/>
        <w:right w:val="none" w:sz="0" w:space="0" w:color="auto"/>
      </w:divBdr>
      <w:divsChild>
        <w:div w:id="352222967">
          <w:marLeft w:val="0"/>
          <w:marRight w:val="0"/>
          <w:marTop w:val="0"/>
          <w:marBottom w:val="0"/>
          <w:divBdr>
            <w:top w:val="none" w:sz="0" w:space="0" w:color="auto"/>
            <w:left w:val="none" w:sz="0" w:space="0" w:color="auto"/>
            <w:bottom w:val="none" w:sz="0" w:space="0" w:color="auto"/>
            <w:right w:val="none" w:sz="0" w:space="0" w:color="auto"/>
          </w:divBdr>
        </w:div>
      </w:divsChild>
    </w:div>
    <w:div w:id="1948538086">
      <w:bodyDiv w:val="1"/>
      <w:marLeft w:val="0"/>
      <w:marRight w:val="0"/>
      <w:marTop w:val="0"/>
      <w:marBottom w:val="0"/>
      <w:divBdr>
        <w:top w:val="none" w:sz="0" w:space="0" w:color="auto"/>
        <w:left w:val="none" w:sz="0" w:space="0" w:color="auto"/>
        <w:bottom w:val="none" w:sz="0" w:space="0" w:color="auto"/>
        <w:right w:val="none" w:sz="0" w:space="0" w:color="auto"/>
      </w:divBdr>
      <w:divsChild>
        <w:div w:id="1534462178">
          <w:marLeft w:val="0"/>
          <w:marRight w:val="0"/>
          <w:marTop w:val="0"/>
          <w:marBottom w:val="0"/>
          <w:divBdr>
            <w:top w:val="none" w:sz="0" w:space="0" w:color="auto"/>
            <w:left w:val="none" w:sz="0" w:space="0" w:color="auto"/>
            <w:bottom w:val="none" w:sz="0" w:space="0" w:color="auto"/>
            <w:right w:val="none" w:sz="0" w:space="0" w:color="auto"/>
          </w:divBdr>
        </w:div>
        <w:div w:id="1068457595">
          <w:marLeft w:val="0"/>
          <w:marRight w:val="0"/>
          <w:marTop w:val="0"/>
          <w:marBottom w:val="0"/>
          <w:divBdr>
            <w:top w:val="none" w:sz="0" w:space="0" w:color="auto"/>
            <w:left w:val="none" w:sz="0" w:space="0" w:color="auto"/>
            <w:bottom w:val="none" w:sz="0" w:space="0" w:color="auto"/>
            <w:right w:val="none" w:sz="0" w:space="0" w:color="auto"/>
          </w:divBdr>
        </w:div>
        <w:div w:id="186594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A1%D0%BA%D1%80%D0%B8%D0%BF%D0%B0%D0%BB%D1%8C" TargetMode="External"/><Relationship Id="rId117" Type="http://schemas.openxmlformats.org/officeDocument/2006/relationships/hyperlink" Target="https://uk.wikiquote.org/wiki/%D0%9B%D1%8E%D0%B4%D0%B2%D1%96%D0%B3_%D0%B2%D0%B0%D0%BD_%D0%91%D0%B5%D1%82%D1%85%D0%BE%D0%B2%D0%B5%D0%BD" TargetMode="External"/><Relationship Id="rId21" Type="http://schemas.openxmlformats.org/officeDocument/2006/relationships/hyperlink" Target="https://uk.wikipedia.org/wiki/%D0%9F%D0%BE%D0%BB%D1%96%D1%84%D0%BE%D0%BD%D1%96%D1%8F" TargetMode="External"/><Relationship Id="rId42" Type="http://schemas.openxmlformats.org/officeDocument/2006/relationships/hyperlink" Target="https://uk.wikipedia.org/wiki/%D0%9E%D1%80%D0%B3%D0%B0%D0%BD_(%D0%BC%D1%83%D0%B7%D0%B8%D1%87%D0%BD%D0%B8%D0%B9_%D1%96%D0%BD%D1%81%D1%82%D1%80%D1%83%D0%BC%D0%B5%D0%BD%D1%82)" TargetMode="External"/><Relationship Id="rId47" Type="http://schemas.openxmlformats.org/officeDocument/2006/relationships/hyperlink" Target="https://uk.wikipedia.org/wiki/1705" TargetMode="External"/><Relationship Id="rId63" Type="http://schemas.openxmlformats.org/officeDocument/2006/relationships/hyperlink" Target="https://uk.wikipedia.org/wiki/1784" TargetMode="External"/><Relationship Id="rId68" Type="http://schemas.openxmlformats.org/officeDocument/2006/relationships/hyperlink" Target="https://uk.wikipedia.org/wiki/%D0%9A%D0%B5%D1%82%D0%B5%D0%BD_(%D0%BC%D1%96%D1%81%D1%82%D0%BE)" TargetMode="External"/><Relationship Id="rId84" Type="http://schemas.openxmlformats.org/officeDocument/2006/relationships/hyperlink" Target="https://uk.wikipedia.org/wiki/%D0%92%D1%96%D0%B2%D0%B0%D0%BB%D1%8C%D0%B4%D1%96" TargetMode="External"/><Relationship Id="rId89" Type="http://schemas.openxmlformats.org/officeDocument/2006/relationships/hyperlink" Target="https://uk.wikipedia.org/wiki/%D0%A5%D0%BE%D1%80" TargetMode="External"/><Relationship Id="rId112" Type="http://schemas.openxmlformats.org/officeDocument/2006/relationships/hyperlink" Target="https://uk.wikiquote.org/w/index.php?title=%D0%99%D0%BE%D0%B3%D0%B0%D0%BD%D0%BD_%D0%A1%D0%B5%D0%B1%D0%B0%D1%81%D1%82%D1%8C%D1%8F%D0%BD_%D0%91%D0%B0%D1%85&amp;action=edit&amp;section=1" TargetMode="External"/><Relationship Id="rId16" Type="http://schemas.openxmlformats.org/officeDocument/2006/relationships/hyperlink" Target="https://uk.wikipedia.org/wiki/%D0%91%D0%B0%D1%80%D0%BE%D0%BA%D0%BE" TargetMode="External"/><Relationship Id="rId107" Type="http://schemas.openxmlformats.org/officeDocument/2006/relationships/hyperlink" Target="https://uk.wikipedia.org/wiki/%D0%9A%D0%B0%D0%BD%D1%82%D0%B0%D1%82%D0%B0" TargetMode="External"/><Relationship Id="rId11" Type="http://schemas.openxmlformats.org/officeDocument/2006/relationships/hyperlink" Target="https://uk.wikipedia.org/wiki/%D0%9B%D0%B5%D0%B9%D0%BF%D1%86%D0%B8%D0%B3" TargetMode="External"/><Relationship Id="rId32" Type="http://schemas.openxmlformats.org/officeDocument/2006/relationships/hyperlink" Target="https://uk.wikipedia.org/wiki/%D0%9A%D0%BB%D0%B0%D0%B2%D1%96%D1%80" TargetMode="External"/><Relationship Id="rId37" Type="http://schemas.openxmlformats.org/officeDocument/2006/relationships/hyperlink" Target="https://uk.wikipedia.org/wiki/1700" TargetMode="External"/><Relationship Id="rId53" Type="http://schemas.openxmlformats.org/officeDocument/2006/relationships/hyperlink" Target="https://uk.wikipedia.org/wiki/%D0%92%D0%B5%D0%B9%D0%BC%D0%B0%D1%80" TargetMode="External"/><Relationship Id="rId58" Type="http://schemas.openxmlformats.org/officeDocument/2006/relationships/hyperlink" Target="https://uk.wikipedia.org/wiki/1708" TargetMode="External"/><Relationship Id="rId74" Type="http://schemas.openxmlformats.org/officeDocument/2006/relationships/hyperlink" Target="https://uk.wikipedia.org/wiki/%D0%93%D0%B5%D1%80%D1%86%D0%BE%D0%B3" TargetMode="External"/><Relationship Id="rId79" Type="http://schemas.openxmlformats.org/officeDocument/2006/relationships/hyperlink" Target="https://uk.wikipedia.org/wiki/%D0%9F%D1%80%D0%B5%D0%BB%D1%8E%D0%B4%D1%96%D1%8F" TargetMode="External"/><Relationship Id="rId102" Type="http://schemas.openxmlformats.org/officeDocument/2006/relationships/hyperlink" Target="https://uk.wikipedia.org/wiki/1740" TargetMode="External"/><Relationship Id="rId123" Type="http://schemas.openxmlformats.org/officeDocument/2006/relationships/hyperlink" Target="https://uk.wikiquote.org/wiki/%D0%90%D0%BB%D1%8C%D0%B1%D0%B5%D1%80%D1%82_%D0%95%D0%B9%D0%BD%D1%88%D1%82%D0%B5%D0%B9%D0%BD" TargetMode="External"/><Relationship Id="rId5" Type="http://schemas.openxmlformats.org/officeDocument/2006/relationships/hyperlink" Target="https://uk.wikipedia.org/wiki/%D0%9D%D1%96%D0%BC%D0%B5%D1%86%D1%8C%D0%BA%D0%B0_%D0%BC%D0%BE%D0%B2%D0%B0" TargetMode="External"/><Relationship Id="rId61" Type="http://schemas.openxmlformats.org/officeDocument/2006/relationships/hyperlink" Target="https://uk.wikipedia.org/wiki/%D0%92%D1%96%D0%BB%D1%8C%D0%B3%D0%B5%D0%BB%D1%8C%D0%BC_%D0%A4%D1%80%D1%96%D0%B4%D0%B5%D0%BC%D0%B0%D0%BD_%D0%91%D0%B0%D1%85" TargetMode="External"/><Relationship Id="rId82" Type="http://schemas.openxmlformats.org/officeDocument/2006/relationships/hyperlink" Target="https://uk.wikipedia.org/w/index.php?title=%D0%91%D1%80%D0%B0%D0%BD%D0%B4%D0%B5%D0%BD%D0%B1%D1%83%D1%80%D0%B7%D1%8C%D0%BA%D1%96_%D0%BA%D0%BE%D0%BD%D1%86%D0%B5%D1%80%D1%82%D0%B8&amp;action=edit&amp;redlink=1" TargetMode="External"/><Relationship Id="rId90" Type="http://schemas.openxmlformats.org/officeDocument/2006/relationships/hyperlink" Target="https://uk.wikipedia.org/wiki/%D0%9B%D0%B5%D0%B9%D0%BF%D1%86%D0%B8%D0%B3" TargetMode="External"/><Relationship Id="rId95" Type="http://schemas.openxmlformats.org/officeDocument/2006/relationships/hyperlink" Target="https://uk.wikipedia.org/wiki/%D0%9B%D0%B5%D0%B9%D0%BF%D1%86%D0%B8%D0%B3" TargetMode="External"/><Relationship Id="rId19" Type="http://schemas.openxmlformats.org/officeDocument/2006/relationships/hyperlink" Target="https://uk.wikipedia.org/wiki/%D0%91%D0%B0%D1%80%D0%BE%D0%BA%D0%BE" TargetMode="External"/><Relationship Id="rId14" Type="http://schemas.openxmlformats.org/officeDocument/2006/relationships/hyperlink" Target="https://uk.wikipedia.org/wiki/%D0%9E%D1%80%D0%B3%D0%B0%D0%BD%D1%96%D1%81%D1%82" TargetMode="External"/><Relationship Id="rId22" Type="http://schemas.openxmlformats.org/officeDocument/2006/relationships/hyperlink" Target="https://uk.wikipedia.org/wiki/%D0%9A%D0%BE%D0%BD%D1%82%D1%80%D0%B0%D0%BF%D1%83%D0%BD%D0%BA%D1%82" TargetMode="External"/><Relationship Id="rId27" Type="http://schemas.openxmlformats.org/officeDocument/2006/relationships/hyperlink" Target="https://uk.wikipedia.org/wiki/%D0%A2%D1%8E%D1%80%D1%96%D0%BD%D0%B3%D1%96%D1%8F" TargetMode="External"/><Relationship Id="rId30" Type="http://schemas.openxmlformats.org/officeDocument/2006/relationships/hyperlink" Target="https://uk.wikipedia.org/w/index.php?title=%D0%9E%D1%80%D0%B4%D1%80%D1%83%D1%84&amp;action=edit&amp;redlink=1" TargetMode="External"/><Relationship Id="rId35" Type="http://schemas.openxmlformats.org/officeDocument/2006/relationships/hyperlink" Target="https://uk.wikipedia.org/wiki/%D0%99%D0%BE%D0%B3%D0%B0%D0%BD%D0%BD_%D0%9F%D0%B0%D1%85%D0%B5%D0%BB%D1%8C%D0%B1%D0%B5%D0%BB%D1%8C" TargetMode="External"/><Relationship Id="rId43" Type="http://schemas.openxmlformats.org/officeDocument/2006/relationships/hyperlink" Target="https://uk.wikipedia.org/wiki/%D0%9A%D0%BB%D0%B0%D0%B2%D1%96%D1%80" TargetMode="External"/><Relationship Id="rId48" Type="http://schemas.openxmlformats.org/officeDocument/2006/relationships/hyperlink" Target="https://uk.wikipedia.org/wiki/%D0%9B%D1%8E%D0%B1%D0%B5%D0%BA" TargetMode="External"/><Relationship Id="rId56" Type="http://schemas.openxmlformats.org/officeDocument/2006/relationships/hyperlink" Target="https://uk.wikipedia.org/w/index.php?title=%D0%99%D0%BE%D0%B3%D0%B0%D0%BD%D0%BD_%D0%A1%D0%B5%D0%B1%D0%B0%D1%81%D1%82%D1%8C%D1%8F%D0%BD_%D0%91%D0%B0%D1%85&amp;veaction=edit&amp;vesection=2" TargetMode="External"/><Relationship Id="rId64" Type="http://schemas.openxmlformats.org/officeDocument/2006/relationships/hyperlink" Target="https://uk.wikipedia.org/wiki/%D0%9A%D0%B0%D1%80%D0%BB_%D0%A4%D1%96%D0%BB%D1%96%D0%BF%D0%BF_%D0%95%D0%BC%D0%B0%D0%BD%D1%83%D0%B5%D0%BB%D1%8C_%D0%91%D0%B0%D1%85" TargetMode="External"/><Relationship Id="rId69" Type="http://schemas.openxmlformats.org/officeDocument/2006/relationships/hyperlink" Target="https://uk.wikipedia.org/wiki/1717" TargetMode="External"/><Relationship Id="rId77" Type="http://schemas.openxmlformats.org/officeDocument/2006/relationships/hyperlink" Target="https://uk.wikipedia.org/wiki/%D0%9F%D1%80%D0%B5%D0%BB%D1%8E%D0%B4%D1%96%D1%8F" TargetMode="External"/><Relationship Id="rId100" Type="http://schemas.openxmlformats.org/officeDocument/2006/relationships/hyperlink" Target="https://uk.wikipedia.org/wiki/1749" TargetMode="External"/><Relationship Id="rId105" Type="http://schemas.openxmlformats.org/officeDocument/2006/relationships/hyperlink" Target="https://uk.wikipedia.org/wiki/%D0%A6%D0%B2%D0%B8%D0%BD%D1%82%D0%B0%D1%80" TargetMode="External"/><Relationship Id="rId113" Type="http://schemas.openxmlformats.org/officeDocument/2006/relationships/hyperlink" Target="https://uk.wikiquote.org/wiki/%D0%99%D0%BE%D0%B3%D0%B0%D0%BD%D0%BD_%D0%A1%D0%B5%D0%B1%D0%B0%D1%81%D1%82%D1%8C%D1%8F%D0%BD_%D0%91%D0%B0%D1%85?uselang=uk" TargetMode="External"/><Relationship Id="rId118" Type="http://schemas.openxmlformats.org/officeDocument/2006/relationships/hyperlink" Target="https://uk.wikiquote.org/wiki/%D0%93%D0%BB%D0%B8%D0%BD%D0%BA%D0%B0_%D0%9C%D0%B8%D1%85%D0%B0%D0%B9%D0%BB%D0%BE_%D0%86%D0%B2%D0%B0%D0%BD%D0%BE%D0%B2%D0%B8%D1%87" TargetMode="External"/><Relationship Id="rId8" Type="http://schemas.openxmlformats.org/officeDocument/2006/relationships/hyperlink" Target="https://uk.wikipedia.org/wiki/%D0%90%D0%B9%D0%B7%D0%B5%D0%BD%D0%B0%D1%85" TargetMode="External"/><Relationship Id="rId51" Type="http://schemas.openxmlformats.org/officeDocument/2006/relationships/hyperlink" Target="https://uk.wikipedia.org/wiki/%D0%9E%D1%80%D0%B3%D0%B0%D0%BD_(%D0%BC%D1%83%D0%B7%D0%B8%D1%87%D0%BD%D0%B8%D0%B9_%D1%96%D0%BD%D1%81%D1%82%D1%80%D1%83%D0%BC%D0%B5%D0%BD%D1%82)" TargetMode="External"/><Relationship Id="rId72" Type="http://schemas.openxmlformats.org/officeDocument/2006/relationships/hyperlink" Target="https://uk.wikipedia.org/w/index.php?title=%D0%99%D0%BE%D0%B3%D0%B0%D0%BD%D0%BD_%D0%A1%D0%B5%D0%B1%D0%B0%D1%81%D1%82%D1%8C%D1%8F%D0%BD_%D0%91%D0%B0%D1%85&amp;action=edit&amp;section=3" TargetMode="External"/><Relationship Id="rId80" Type="http://schemas.openxmlformats.org/officeDocument/2006/relationships/hyperlink" Target="https://uk.wikipedia.org/wiki/%D0%A4%D1%83%D0%B3%D0%B0" TargetMode="External"/><Relationship Id="rId85" Type="http://schemas.openxmlformats.org/officeDocument/2006/relationships/hyperlink" Target="https://uk.wikipedia.org/wiki/1721" TargetMode="External"/><Relationship Id="rId93" Type="http://schemas.openxmlformats.org/officeDocument/2006/relationships/hyperlink" Target="https://uk.wikipedia.org/w/index.php?title=%D0%99%D0%BE%D0%B3%D0%B0%D0%BD%D0%BD_%D0%A1%D0%B5%D0%B1%D0%B0%D1%81%D1%82%D1%8C%D1%8F%D0%BD_%D0%91%D0%B0%D1%85&amp;veaction=edit&amp;vesection=4" TargetMode="External"/><Relationship Id="rId98" Type="http://schemas.openxmlformats.org/officeDocument/2006/relationships/hyperlink" Target="https://uk.wikipedia.org/wiki/%D0%9F%D0%B0%D1%81%D1%96%D0%BE%D0%BD" TargetMode="External"/><Relationship Id="rId121" Type="http://schemas.openxmlformats.org/officeDocument/2006/relationships/hyperlink" Target="https://uk.wikiquote.org/wiki/%D0%A7%D0%B0%D0%B9%D0%BA%D0%BE%D0%B2%D1%81%D1%8C%D0%BA%D0%B8%D0%B9_%D0%9F%D0%B5%D1%82%D1%80%D0%BE_%D0%86%D0%BB%D0%BB%D1%96%D1%87" TargetMode="External"/><Relationship Id="rId3" Type="http://schemas.openxmlformats.org/officeDocument/2006/relationships/settings" Target="settings.xml"/><Relationship Id="rId12" Type="http://schemas.openxmlformats.org/officeDocument/2006/relationships/hyperlink" Target="https://uk.wikipedia.org/wiki/%D0%9D%D1%96%D0%BC%D0%B5%D1%87%D1%87%D0%B8%D0%BD%D0%B0" TargetMode="External"/><Relationship Id="rId17" Type="http://schemas.openxmlformats.org/officeDocument/2006/relationships/hyperlink" Target="https://uk.wikipedia.org/wiki/%D0%9C%D0%BE%D1%86%D0%B0%D1%80%D1%82_%D0%92%D0%BE%D0%BB%D1%8C%D1%84%D2%91%D0%B0%D0%BD%D2%91_%D0%90%D0%BC%D0%B0%D0%B4%D0%B5%D0%B9" TargetMode="External"/><Relationship Id="rId25" Type="http://schemas.openxmlformats.org/officeDocument/2006/relationships/hyperlink" Target="https://uk.wikipedia.org/wiki/%D0%90%D0%B9%D0%B7%D0%B5%D0%BD%D0%B0%D1%85" TargetMode="External"/><Relationship Id="rId33" Type="http://schemas.openxmlformats.org/officeDocument/2006/relationships/hyperlink" Target="https://uk.wikipedia.org/w/index.php?title=%D0%99%D0%BE%D0%B3%D0%B0%D0%BD%D0%BD_%D0%AF%D0%BA%D0%BE%D0%B1_%D0%A4%D1%80%D0%BE%D0%B1%D0%B5%D1%80%D2%91%D0%B3%D0%B5%D1%80&amp;action=edit&amp;redlink=1" TargetMode="External"/><Relationship Id="rId38" Type="http://schemas.openxmlformats.org/officeDocument/2006/relationships/hyperlink" Target="https://uk.wikipedia.org/wiki/1703" TargetMode="External"/><Relationship Id="rId46" Type="http://schemas.openxmlformats.org/officeDocument/2006/relationships/hyperlink" Target="https://uk.wikipedia.org/wiki/%D0%92%D0%B5%D0%B9%D0%BC%D0%B0%D1%80" TargetMode="External"/><Relationship Id="rId59" Type="http://schemas.openxmlformats.org/officeDocument/2006/relationships/hyperlink" Target="https://uk.wikipedia.org/wiki/%D0%92%D0%B5%D0%B9%D0%BC%D0%B0%D1%80" TargetMode="External"/><Relationship Id="rId67" Type="http://schemas.openxmlformats.org/officeDocument/2006/relationships/hyperlink" Target="https://uk.wikipedia.org/wiki/%D0%92%D1%96%D0%B4%D1%80%D0%BE%D0%B4%D0%B6%D0%B5%D0%BD%D0%BD%D1%8F" TargetMode="External"/><Relationship Id="rId103" Type="http://schemas.openxmlformats.org/officeDocument/2006/relationships/hyperlink" Target="https://uk.wikipedia.org/wiki/%D0%9A%D0%B0%D1%82%D0%B0%D1%80%D0%B0%D0%BA%D1%82%D0%B0" TargetMode="External"/><Relationship Id="rId108" Type="http://schemas.openxmlformats.org/officeDocument/2006/relationships/hyperlink" Target="https://uk.wikipedia.org/wiki/%D0%9C%D0%B5%D1%81%D0%B0_(%D0%BC%D1%83%D0%B7%D0%B8%D1%87%D0%BD%D0%B8%D0%B9_%D0%B6%D0%B0%D0%BD%D1%80)" TargetMode="External"/><Relationship Id="rId116" Type="http://schemas.openxmlformats.org/officeDocument/2006/relationships/hyperlink" Target="https://uk.wikiquote.org/wiki/%D0%A0%D0%BE%D0%B1%D0%B5%D1%80%D1%82_%D0%A8%D1%83%D0%BC%D0%B0%D0%BD" TargetMode="External"/><Relationship Id="rId124" Type="http://schemas.openxmlformats.org/officeDocument/2006/relationships/fontTable" Target="fontTable.xml"/><Relationship Id="rId20" Type="http://schemas.openxmlformats.org/officeDocument/2006/relationships/hyperlink" Target="https://uk.wikipedia.org/wiki/%D0%9A%D0%BB%D0%B0%D1%81%D0%B8%D1%86%D0%B8%D0%B7%D0%BC" TargetMode="External"/><Relationship Id="rId41" Type="http://schemas.openxmlformats.org/officeDocument/2006/relationships/hyperlink" Target="https://uk.wikipedia.org/wiki/%D0%A6%D0%B5%D0%BB%D0%BB%D0%B5" TargetMode="External"/><Relationship Id="rId54" Type="http://schemas.openxmlformats.org/officeDocument/2006/relationships/hyperlink" Target="https://uk.wikipedia.org/wiki/1708" TargetMode="External"/><Relationship Id="rId62" Type="http://schemas.openxmlformats.org/officeDocument/2006/relationships/hyperlink" Target="https://uk.wikipedia.org/wiki/1710" TargetMode="External"/><Relationship Id="rId70" Type="http://schemas.openxmlformats.org/officeDocument/2006/relationships/hyperlink" Target="https://uk.wikipedia.org/wiki/1723" TargetMode="External"/><Relationship Id="rId75" Type="http://schemas.openxmlformats.org/officeDocument/2006/relationships/hyperlink" Target="https://uk.wikipedia.org/wiki/%D0%9A%D0%B5%D1%82%D0%B5%D0%BD_(%D0%BC%D1%96%D1%81%D1%82%D0%BE)" TargetMode="External"/><Relationship Id="rId83" Type="http://schemas.openxmlformats.org/officeDocument/2006/relationships/hyperlink" Target="https://uk.wikipedia.org/wiki/Concerto_grosso" TargetMode="External"/><Relationship Id="rId88" Type="http://schemas.openxmlformats.org/officeDocument/2006/relationships/hyperlink" Target="https://uk.wikipedia.org/wiki/%D0%9A%D0%B0%D0%BD%D1%82%D0%BE%D1%80_(%D0%BC%D1%83%D0%B7%D0%B8%D0%BA%D0%B0)" TargetMode="External"/><Relationship Id="rId91" Type="http://schemas.openxmlformats.org/officeDocument/2006/relationships/hyperlink" Target="https://uk.wikipedia.org/wiki/1723" TargetMode="External"/><Relationship Id="rId96" Type="http://schemas.openxmlformats.org/officeDocument/2006/relationships/hyperlink" Target="https://uk.wikipedia.org/wiki/1723" TargetMode="External"/><Relationship Id="rId111" Type="http://schemas.openxmlformats.org/officeDocument/2006/relationships/hyperlink" Target="https://uk.wikipedia.org/wiki/%D0%9C%D0%BE%D1%82%D0%B5%D1%82" TargetMode="External"/><Relationship Id="rId1" Type="http://schemas.openxmlformats.org/officeDocument/2006/relationships/numbering" Target="numbering.xml"/><Relationship Id="rId6" Type="http://schemas.openxmlformats.org/officeDocument/2006/relationships/hyperlink" Target="https://uk.wikipedia.org/wiki/31_%D0%B1%D0%B5%D1%80%D0%B5%D0%B7%D0%BD%D1%8F" TargetMode="External"/><Relationship Id="rId15" Type="http://schemas.openxmlformats.org/officeDocument/2006/relationships/hyperlink" Target="https://uk.wikipedia.org/wiki/%D0%A1%D0%BA%D1%80%D0%B8%D0%BF%D0%B0%D0%BB%D1%8C" TargetMode="External"/><Relationship Id="rId23" Type="http://schemas.openxmlformats.org/officeDocument/2006/relationships/hyperlink" Target="https://uk.wikipedia.org/w/index.php?title=%D0%99%D0%BE%D0%B3%D0%B0%D0%BD%D0%BD_%D0%A1%D0%B5%D0%B1%D0%B0%D1%81%D1%82%D1%8C%D1%8F%D0%BD_%D0%91%D0%B0%D1%85&amp;veaction=edit&amp;vesection=1" TargetMode="External"/><Relationship Id="rId28" Type="http://schemas.openxmlformats.org/officeDocument/2006/relationships/hyperlink" Target="https://uk.wikipedia.org/wiki/16_%D1%81%D1%82%D0%BE%D0%BB%D1%96%D1%82%D1%82%D1%8F" TargetMode="External"/><Relationship Id="rId36" Type="http://schemas.openxmlformats.org/officeDocument/2006/relationships/hyperlink" Target="https://uk.wikipedia.org/wiki/%D0%9B%D1%8E%D0%BD%D0%B5%D0%B1%D1%83%D1%80%D0%B3" TargetMode="External"/><Relationship Id="rId49" Type="http://schemas.openxmlformats.org/officeDocument/2006/relationships/hyperlink" Target="https://uk.wikipedia.org/wiki/%D0%94%D1%96%D1%82%D1%80%D1%96%D1%85_%D0%91%D1%83%D0%BA%D1%81%D1%82%D0%B5%D0%B3%D1%83%D0%B4%D0%B5" TargetMode="External"/><Relationship Id="rId57" Type="http://schemas.openxmlformats.org/officeDocument/2006/relationships/hyperlink" Target="https://uk.wikipedia.org/w/index.php?title=%D0%99%D0%BE%D0%B3%D0%B0%D0%BD%D0%BD_%D0%A1%D0%B5%D0%B1%D0%B0%D1%81%D1%82%D1%8C%D1%8F%D0%BD_%D0%91%D0%B0%D1%85&amp;action=edit&amp;section=2" TargetMode="External"/><Relationship Id="rId106" Type="http://schemas.openxmlformats.org/officeDocument/2006/relationships/hyperlink" Target="https://uk.wikipedia.org/wiki/1894" TargetMode="External"/><Relationship Id="rId114" Type="http://schemas.openxmlformats.org/officeDocument/2006/relationships/hyperlink" Target="https://uk.wikiquote.org/w/index.php?title=%D0%99%D0%BE%D0%B3%D0%B0%D0%BD%D0%BD_%D0%A1%D0%B5%D0%B1%D0%B0%D1%81%D1%82%D1%8C%D1%8F%D0%BD_%D0%91%D0%B0%D1%85&amp;action=edit&amp;section=2" TargetMode="External"/><Relationship Id="rId119" Type="http://schemas.openxmlformats.org/officeDocument/2006/relationships/hyperlink" Target="https://uk.wikiquote.org/wiki/%D0%92%D0%BE%D0%BB%D1%8C%D1%84%D0%B3%D0%B0%D0%BD%D0%B3_%D0%90%D0%BC%D0%B0%D0%B4%D0%B5%D0%B9_%D0%9C%D0%BE%D1%86%D0%B0%D1%80%D1%82" TargetMode="External"/><Relationship Id="rId10" Type="http://schemas.openxmlformats.org/officeDocument/2006/relationships/hyperlink" Target="https://uk.wikipedia.org/wiki/1750" TargetMode="External"/><Relationship Id="rId31" Type="http://schemas.openxmlformats.org/officeDocument/2006/relationships/hyperlink" Target="https://uk.wikipedia.org/wiki/%D0%9E%D1%80%D0%B3%D0%B0%D0%BD_(%D0%BC%D1%83%D0%B7%D0%B8%D0%BA%D0%B0)" TargetMode="External"/><Relationship Id="rId44" Type="http://schemas.openxmlformats.org/officeDocument/2006/relationships/hyperlink" Target="https://uk.wikipedia.org/wiki/1703" TargetMode="External"/><Relationship Id="rId52" Type="http://schemas.openxmlformats.org/officeDocument/2006/relationships/hyperlink" Target="https://uk.wikipedia.org/wiki/%D0%9A%D0%BB%D0%B0%D0%B2%D1%96%D1%80" TargetMode="External"/><Relationship Id="rId60" Type="http://schemas.openxmlformats.org/officeDocument/2006/relationships/hyperlink" Target="https://uk.wikipedia.org/wiki/%D0%92%D0%B0%D1%80%D1%96%D0%B0%D1%86%D1%96%D1%97" TargetMode="External"/><Relationship Id="rId65" Type="http://schemas.openxmlformats.org/officeDocument/2006/relationships/hyperlink" Target="https://uk.wikipedia.org/wiki/1714" TargetMode="External"/><Relationship Id="rId73" Type="http://schemas.openxmlformats.org/officeDocument/2006/relationships/hyperlink" Target="https://uk.wikipedia.org/wiki/1717" TargetMode="External"/><Relationship Id="rId78" Type="http://schemas.openxmlformats.org/officeDocument/2006/relationships/hyperlink" Target="https://uk.wikipedia.org/wiki/%D0%A4%D1%83%D0%B3%D0%B0" TargetMode="External"/><Relationship Id="rId81" Type="http://schemas.openxmlformats.org/officeDocument/2006/relationships/hyperlink" Target="https://uk.wikipedia.org/wiki/%D0%9A%D0%BB%D0%B0%D0%B2%D1%96%D1%80" TargetMode="External"/><Relationship Id="rId86" Type="http://schemas.openxmlformats.org/officeDocument/2006/relationships/hyperlink" Target="https://uk.wikipedia.org/wiki/1723" TargetMode="External"/><Relationship Id="rId94" Type="http://schemas.openxmlformats.org/officeDocument/2006/relationships/hyperlink" Target="https://uk.wikipedia.org/w/index.php?title=%D0%99%D0%BE%D0%B3%D0%B0%D0%BD%D0%BD_%D0%A1%D0%B5%D0%B1%D0%B0%D1%81%D1%82%D1%8C%D1%8F%D0%BD_%D0%91%D0%B0%D1%85&amp;action=edit&amp;section=4" TargetMode="External"/><Relationship Id="rId99" Type="http://schemas.openxmlformats.org/officeDocument/2006/relationships/hyperlink" Target="https://uk.wikipedia.org/wiki/%D0%9A%D0%B0%D0%BD%D1%82%D0%B0%D1%82%D0%B0" TargetMode="External"/><Relationship Id="rId101" Type="http://schemas.openxmlformats.org/officeDocument/2006/relationships/hyperlink" Target="https://uk.wikipedia.org/wiki/1750" TargetMode="External"/><Relationship Id="rId122" Type="http://schemas.openxmlformats.org/officeDocument/2006/relationships/hyperlink" Target="https://uk.wikiquote.org/wiki/%D0%99%D0%BE%D0%B3%D0%B0%D0%BD%D0%BD_%D0%A1%D0%B5%D0%B1%D0%B0%D1%81%D1%82%D1%8C%D1%8F%D0%BD_%D0%91%D0%B0%D1%85?uselang=uk" TargetMode="External"/><Relationship Id="rId4" Type="http://schemas.openxmlformats.org/officeDocument/2006/relationships/webSettings" Target="webSettings.xml"/><Relationship Id="rId9" Type="http://schemas.openxmlformats.org/officeDocument/2006/relationships/hyperlink" Target="https://uk.wikipedia.org/wiki/28_%D0%BB%D0%B8%D0%BF%D0%BD%D1%8F" TargetMode="External"/><Relationship Id="rId13" Type="http://schemas.openxmlformats.org/officeDocument/2006/relationships/hyperlink" Target="https://uk.wikipedia.org/wiki/%D0%9A%D0%BE%D0%BC%D0%BF%D0%BE%D0%B7%D0%B8%D1%82%D0%BE%D1%80" TargetMode="External"/><Relationship Id="rId18" Type="http://schemas.openxmlformats.org/officeDocument/2006/relationships/hyperlink" Target="https://uk.wikipedia.org/wiki/%D0%90%D1%80%D0%BD%D0%BE%D0%BB%D1%8C%D0%B4_%D0%A8%D0%B5%D0%BD%D0%B1%D0%B5%D1%80%D2%91" TargetMode="External"/><Relationship Id="rId39" Type="http://schemas.openxmlformats.org/officeDocument/2006/relationships/hyperlink" Target="https://uk.wikipedia.org/wiki/%D0%93%D0%B0%D0%BC%D0%B1%D1%83%D1%80%D0%B3" TargetMode="External"/><Relationship Id="rId109" Type="http://schemas.openxmlformats.org/officeDocument/2006/relationships/hyperlink" Target="https://uk.wikipedia.org/wiki/%D0%9E%D1%80%D0%B0%D1%82%D0%BE%D1%80%D1%96%D1%8F" TargetMode="External"/><Relationship Id="rId34" Type="http://schemas.openxmlformats.org/officeDocument/2006/relationships/hyperlink" Target="https://uk.wikipedia.org/w/index.php?title=%D0%99%D0%BE%D0%B3%D0%B0%D0%BD%D0%BD_%D0%9A%D0%B0%D1%81%D0%BF%D0%B0%D1%80_%D0%9A%D0%B5%D1%80%D0%BB%D0%BB%D1%8C&amp;action=edit&amp;redlink=1" TargetMode="External"/><Relationship Id="rId50" Type="http://schemas.openxmlformats.org/officeDocument/2006/relationships/hyperlink" Target="https://uk.wikipedia.org/w/index.php?title=%D0%9C%D1%8E%D0%BB%D1%8C%D0%B3%D0%B0%D1%83%D0%B7%D0%B5%D0%BD&amp;action=edit&amp;redlink=1" TargetMode="External"/><Relationship Id="rId55" Type="http://schemas.openxmlformats.org/officeDocument/2006/relationships/hyperlink" Target="https://uk.wikipedia.org/wiki/1717" TargetMode="External"/><Relationship Id="rId76" Type="http://schemas.openxmlformats.org/officeDocument/2006/relationships/hyperlink" Target="https://uk.wikipedia.org/wiki/%D0%9A%D0%B5%D1%82%D0%B5%D0%BD_(%D0%BC%D1%96%D1%81%D1%82%D0%BE)" TargetMode="External"/><Relationship Id="rId97" Type="http://schemas.openxmlformats.org/officeDocument/2006/relationships/hyperlink" Target="https://uk.wikipedia.org/wiki/1729" TargetMode="External"/><Relationship Id="rId104" Type="http://schemas.openxmlformats.org/officeDocument/2006/relationships/hyperlink" Target="https://de.wikipedia.org/wiki/Thomaskirche_(Leipzig)" TargetMode="External"/><Relationship Id="rId120" Type="http://schemas.openxmlformats.org/officeDocument/2006/relationships/hyperlink" Target="https://uk.wikiquote.org/wiki/%D0%99%D0%BE%D0%B3%D0%B0%D0%BD%D0%BD_%D0%A1%D0%B5%D0%B1%D0%B0%D1%81%D1%82%D1%8C%D1%8F%D0%BD_%D0%91%D0%B0%D1%85?uselang=uk" TargetMode="External"/><Relationship Id="rId125" Type="http://schemas.openxmlformats.org/officeDocument/2006/relationships/theme" Target="theme/theme1.xml"/><Relationship Id="rId7" Type="http://schemas.openxmlformats.org/officeDocument/2006/relationships/hyperlink" Target="https://uk.wikipedia.org/wiki/1685" TargetMode="External"/><Relationship Id="rId71" Type="http://schemas.openxmlformats.org/officeDocument/2006/relationships/hyperlink" Target="https://uk.wikipedia.org/w/index.php?title=%D0%99%D0%BE%D0%B3%D0%B0%D0%BD%D0%BD_%D0%A1%D0%B5%D0%B1%D0%B0%D1%81%D1%82%D1%8C%D1%8F%D0%BD_%D0%91%D0%B0%D1%85&amp;veaction=edit&amp;vesection=3" TargetMode="External"/><Relationship Id="rId92" Type="http://schemas.openxmlformats.org/officeDocument/2006/relationships/hyperlink" Target="https://uk.wikipedia.org/wiki/1750" TargetMode="External"/><Relationship Id="rId2" Type="http://schemas.openxmlformats.org/officeDocument/2006/relationships/styles" Target="styles.xml"/><Relationship Id="rId29" Type="http://schemas.openxmlformats.org/officeDocument/2006/relationships/hyperlink" Target="https://uk.wikipedia.org/wiki/%D0%9A%D0%B0%D0%BF%D0%B5%D0%BB%D1%8C%D0%BC%D0%B5%D0%B9%D1%81%D1%82%D0%B5%D1%80" TargetMode="External"/><Relationship Id="rId24" Type="http://schemas.openxmlformats.org/officeDocument/2006/relationships/hyperlink" Target="https://uk.wikipedia.org/w/index.php?title=%D0%99%D0%BE%D0%B3%D0%B0%D0%BD%D0%BD_%D0%A1%D0%B5%D0%B1%D0%B0%D1%81%D1%82%D1%8C%D1%8F%D0%BD_%D0%91%D0%B0%D1%85&amp;action=edit&amp;section=1" TargetMode="External"/><Relationship Id="rId40" Type="http://schemas.openxmlformats.org/officeDocument/2006/relationships/hyperlink" Target="https://uk.wikipedia.org/w/index.php?title=%D0%99%D0%BE%D0%B3%D0%B0%D0%BD%D0%BD_%D0%90%D0%B4%D0%B0%D0%BC_%D0%A0%D0%B0%D0%B9%D0%BD%D0%BA%D0%B5%D0%BD&amp;action=edit&amp;redlink=1" TargetMode="External"/><Relationship Id="rId45" Type="http://schemas.openxmlformats.org/officeDocument/2006/relationships/hyperlink" Target="https://uk.wikipedia.org/wiki/1708" TargetMode="External"/><Relationship Id="rId66" Type="http://schemas.openxmlformats.org/officeDocument/2006/relationships/hyperlink" Target="https://uk.wikipedia.org/wiki/1788" TargetMode="External"/><Relationship Id="rId87" Type="http://schemas.openxmlformats.org/officeDocument/2006/relationships/hyperlink" Target="https://uk.wikipedia.org/wiki/%D0%9B%D0%B5%D0%B9%D0%BF%D1%86%D1%96%D0%B3" TargetMode="External"/><Relationship Id="rId110" Type="http://schemas.openxmlformats.org/officeDocument/2006/relationships/hyperlink" Target="https://uk.wikipedia.org/wiki/%D0%A5%D0%BE%D1%80%D0%B0%D0%BB" TargetMode="External"/><Relationship Id="rId115" Type="http://schemas.openxmlformats.org/officeDocument/2006/relationships/hyperlink" Target="https://uk.wikiquote.org/wiki/%D0%99%D0%BE%D0%B3%D0%B0%D0%BD%D0%BD_%D0%A1%D0%B5%D0%B1%D0%B0%D1%81%D1%82%D1%8C%D1%8F%D0%BD_%D0%91%D0%B0%D1%85?uselan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2016-07-29T16:27:00Z</dcterms:created>
  <dcterms:modified xsi:type="dcterms:W3CDTF">2016-07-29T17:58:00Z</dcterms:modified>
</cp:coreProperties>
</file>