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12" w:rsidRDefault="006F3512" w:rsidP="006F3512">
      <w:pPr>
        <w:pStyle w:val="a3"/>
        <w:shd w:val="clear" w:color="auto" w:fill="F8F4E3"/>
        <w:spacing w:before="0" w:beforeAutospacing="0" w:after="0" w:afterAutospacing="0" w:line="909" w:lineRule="atLeast"/>
        <w:textAlignment w:val="baseline"/>
        <w:rPr>
          <w:rFonts w:ascii="Georgia" w:hAnsi="Georgia"/>
          <w:color w:val="333333"/>
          <w:sz w:val="61"/>
          <w:szCs w:val="61"/>
        </w:rPr>
      </w:pPr>
      <w:proofErr w:type="spellStart"/>
      <w:r>
        <w:rPr>
          <w:rFonts w:ascii="Georgia" w:hAnsi="Georgia"/>
          <w:b/>
          <w:bCs/>
          <w:color w:val="333333"/>
          <w:sz w:val="61"/>
          <w:szCs w:val="61"/>
          <w:bdr w:val="none" w:sz="0" w:space="0" w:color="auto" w:frame="1"/>
        </w:rPr>
        <w:t>Антоніо</w:t>
      </w:r>
      <w:proofErr w:type="spellEnd"/>
      <w:r>
        <w:rPr>
          <w:rFonts w:ascii="Georgia" w:hAnsi="Georgia"/>
          <w:b/>
          <w:bCs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b/>
          <w:bCs/>
          <w:color w:val="333333"/>
          <w:sz w:val="61"/>
          <w:szCs w:val="61"/>
          <w:bdr w:val="none" w:sz="0" w:space="0" w:color="auto" w:frame="1"/>
        </w:rPr>
        <w:t>Лучо</w:t>
      </w:r>
      <w:proofErr w:type="spellEnd"/>
      <w:proofErr w:type="gramStart"/>
      <w:r>
        <w:rPr>
          <w:rFonts w:ascii="Georgia" w:hAnsi="Georgia"/>
          <w:b/>
          <w:bCs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Fonts w:ascii="Georgia" w:hAnsi="Georgia"/>
          <w:b/>
          <w:bCs/>
          <w:color w:val="333333"/>
          <w:sz w:val="61"/>
          <w:szCs w:val="61"/>
          <w:bdr w:val="none" w:sz="0" w:space="0" w:color="auto" w:frame="1"/>
        </w:rPr>
        <w:t>В</w:t>
      </w:r>
      <w:proofErr w:type="gramEnd"/>
      <w:r>
        <w:rPr>
          <w:rFonts w:ascii="Georgia" w:hAnsi="Georgia"/>
          <w:b/>
          <w:bCs/>
          <w:color w:val="333333"/>
          <w:sz w:val="61"/>
          <w:szCs w:val="61"/>
          <w:bdr w:val="none" w:sz="0" w:space="0" w:color="auto" w:frame="1"/>
        </w:rPr>
        <w:t>івальді</w:t>
      </w:r>
      <w:proofErr w:type="spellEnd"/>
      <w:r>
        <w:rPr>
          <w:rFonts w:ascii="Georgia" w:hAnsi="Georgia"/>
          <w:color w:val="333333"/>
          <w:sz w:val="61"/>
          <w:szCs w:val="61"/>
        </w:rPr>
        <w:t> (</w:t>
      </w:r>
      <w:proofErr w:type="spellStart"/>
      <w:r>
        <w:rPr>
          <w:rFonts w:ascii="Georgia" w:hAnsi="Georgia"/>
          <w:color w:val="333333"/>
          <w:sz w:val="61"/>
          <w:szCs w:val="61"/>
        </w:rPr>
        <w:t>італ</w:t>
      </w:r>
      <w:proofErr w:type="spellEnd"/>
      <w:r>
        <w:rPr>
          <w:rFonts w:ascii="Georgia" w:hAnsi="Georgia"/>
          <w:color w:val="333333"/>
          <w:sz w:val="61"/>
          <w:szCs w:val="61"/>
        </w:rPr>
        <w:t>.</w:t>
      </w:r>
      <w:r>
        <w:rPr>
          <w:rStyle w:val="apple-converted-space"/>
          <w:rFonts w:ascii="Georgia" w:hAnsi="Georgia"/>
          <w:color w:val="333333"/>
          <w:sz w:val="61"/>
          <w:szCs w:val="61"/>
        </w:rPr>
        <w:t> </w:t>
      </w:r>
      <w:proofErr w:type="spellStart"/>
      <w:proofErr w:type="gram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Antonio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Lucio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Vivaldi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) - </w:t>
      </w:r>
      <w:proofErr w:type="spellStart"/>
      <w:r>
        <w:rPr>
          <w:rFonts w:ascii="Georgia" w:hAnsi="Georgia"/>
          <w:color w:val="333333"/>
          <w:sz w:val="61"/>
          <w:szCs w:val="61"/>
        </w:rPr>
        <w:t>італійський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композитор, </w:t>
      </w:r>
      <w:proofErr w:type="spellStart"/>
      <w:r>
        <w:rPr>
          <w:rFonts w:ascii="Georgia" w:hAnsi="Georgia"/>
          <w:color w:val="333333"/>
          <w:sz w:val="61"/>
          <w:szCs w:val="61"/>
        </w:rPr>
        <w:t>скрипаль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педагог, </w:t>
      </w:r>
      <w:proofErr w:type="spellStart"/>
      <w:r>
        <w:rPr>
          <w:rFonts w:ascii="Georgia" w:hAnsi="Georgia"/>
          <w:color w:val="333333"/>
          <w:sz w:val="61"/>
          <w:szCs w:val="61"/>
        </w:rPr>
        <w:t>диригент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</w:t>
      </w:r>
      <w:proofErr w:type="spellStart"/>
      <w:r>
        <w:rPr>
          <w:rFonts w:ascii="Georgia" w:hAnsi="Georgia"/>
          <w:color w:val="333333"/>
          <w:sz w:val="61"/>
          <w:szCs w:val="61"/>
        </w:rPr>
        <w:t>католицький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священик</w:t>
      </w:r>
      <w:proofErr w:type="spellEnd"/>
      <w:r>
        <w:rPr>
          <w:rFonts w:ascii="Georgia" w:hAnsi="Georgia"/>
          <w:color w:val="333333"/>
          <w:sz w:val="61"/>
          <w:szCs w:val="61"/>
        </w:rPr>
        <w:t>.</w:t>
      </w:r>
      <w:proofErr w:type="gram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Ще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за </w:t>
      </w:r>
      <w:proofErr w:type="spellStart"/>
      <w:r>
        <w:rPr>
          <w:rFonts w:ascii="Georgia" w:hAnsi="Georgia"/>
          <w:color w:val="333333"/>
          <w:sz w:val="61"/>
          <w:szCs w:val="61"/>
        </w:rPr>
        <w:t>життя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отримав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визнання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у </w:t>
      </w:r>
      <w:proofErr w:type="spellStart"/>
      <w:r>
        <w:rPr>
          <w:rFonts w:ascii="Georgia" w:hAnsi="Georgia"/>
          <w:color w:val="333333"/>
          <w:sz w:val="61"/>
          <w:szCs w:val="61"/>
        </w:rPr>
        <w:t>Європі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як композитор та </w:t>
      </w:r>
      <w:proofErr w:type="spellStart"/>
      <w:r>
        <w:rPr>
          <w:rFonts w:ascii="Georgia" w:hAnsi="Georgia"/>
          <w:color w:val="333333"/>
          <w:sz w:val="61"/>
          <w:szCs w:val="61"/>
        </w:rPr>
        <w:t>скрипаль-віртуоз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затвердив </w:t>
      </w:r>
      <w:proofErr w:type="spellStart"/>
      <w:r>
        <w:rPr>
          <w:rFonts w:ascii="Georgia" w:hAnsi="Georgia"/>
          <w:color w:val="333333"/>
          <w:sz w:val="61"/>
          <w:szCs w:val="61"/>
        </w:rPr>
        <w:t>нову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так </w:t>
      </w:r>
      <w:proofErr w:type="spellStart"/>
      <w:r>
        <w:rPr>
          <w:rFonts w:ascii="Georgia" w:hAnsi="Georgia"/>
          <w:color w:val="333333"/>
          <w:sz w:val="61"/>
          <w:szCs w:val="61"/>
        </w:rPr>
        <w:t>звану</w:t>
      </w:r>
      <w:proofErr w:type="spellEnd"/>
      <w:r>
        <w:rPr>
          <w:rStyle w:val="apple-converted-space"/>
          <w:rFonts w:ascii="Georgia" w:hAnsi="Georgia"/>
          <w:color w:val="333333"/>
          <w:sz w:val="61"/>
          <w:szCs w:val="61"/>
        </w:rPr>
        <w:t> </w:t>
      </w:r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“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ломбардську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”</w:t>
      </w:r>
      <w:r>
        <w:rPr>
          <w:rStyle w:val="apple-converted-space"/>
          <w:rFonts w:ascii="Georgia" w:hAnsi="Georgia"/>
          <w:color w:val="333333"/>
          <w:sz w:val="61"/>
          <w:szCs w:val="61"/>
        </w:rPr>
        <w:t> </w:t>
      </w:r>
      <w:r>
        <w:rPr>
          <w:rFonts w:ascii="Georgia" w:hAnsi="Georgia"/>
          <w:color w:val="333333"/>
          <w:sz w:val="61"/>
          <w:szCs w:val="61"/>
        </w:rPr>
        <w:t xml:space="preserve">манеру </w:t>
      </w:r>
      <w:proofErr w:type="spellStart"/>
      <w:r>
        <w:rPr>
          <w:rFonts w:ascii="Georgia" w:hAnsi="Georgia"/>
          <w:color w:val="333333"/>
          <w:sz w:val="61"/>
          <w:szCs w:val="61"/>
        </w:rPr>
        <w:t>виконання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та </w:t>
      </w:r>
      <w:proofErr w:type="spellStart"/>
      <w:r>
        <w:rPr>
          <w:rFonts w:ascii="Georgia" w:hAnsi="Georgia"/>
          <w:color w:val="333333"/>
          <w:sz w:val="61"/>
          <w:szCs w:val="61"/>
        </w:rPr>
        <w:t>мав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вплив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на </w:t>
      </w:r>
      <w:proofErr w:type="spellStart"/>
      <w:r>
        <w:rPr>
          <w:rFonts w:ascii="Georgia" w:hAnsi="Georgia"/>
          <w:color w:val="333333"/>
          <w:sz w:val="61"/>
          <w:szCs w:val="61"/>
        </w:rPr>
        <w:t>розвиток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віртуозної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скрипкової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техніки</w:t>
      </w:r>
      <w:proofErr w:type="spellEnd"/>
      <w:r>
        <w:rPr>
          <w:rFonts w:ascii="Georgia" w:hAnsi="Georgia"/>
          <w:color w:val="333333"/>
          <w:sz w:val="61"/>
          <w:szCs w:val="61"/>
        </w:rPr>
        <w:t>.</w:t>
      </w:r>
    </w:p>
    <w:p w:rsidR="006F3512" w:rsidRDefault="006F3512" w:rsidP="006F3512">
      <w:pPr>
        <w:pStyle w:val="a3"/>
        <w:shd w:val="clear" w:color="auto" w:fill="F8F4E3"/>
        <w:spacing w:before="0" w:beforeAutospacing="0" w:after="0" w:afterAutospacing="0" w:line="909" w:lineRule="atLeast"/>
        <w:textAlignment w:val="baseline"/>
        <w:rPr>
          <w:rFonts w:ascii="Georgia" w:hAnsi="Georgia"/>
          <w:color w:val="333333"/>
          <w:sz w:val="61"/>
          <w:szCs w:val="61"/>
        </w:rPr>
      </w:pPr>
      <w:r>
        <w:rPr>
          <w:rFonts w:ascii="Georgia" w:hAnsi="Georgia"/>
          <w:noProof/>
          <w:color w:val="008500"/>
          <w:sz w:val="61"/>
          <w:szCs w:val="61"/>
          <w:bdr w:val="none" w:sz="0" w:space="0" w:color="auto" w:frame="1"/>
        </w:rPr>
        <w:lastRenderedPageBreak/>
        <w:drawing>
          <wp:inline distT="0" distB="0" distL="0" distR="0">
            <wp:extent cx="2382520" cy="2983865"/>
            <wp:effectExtent l="19050" t="0" r="0" b="0"/>
            <wp:docPr id="1" name="Рисунок 1" descr="Антоніо Вівальді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тоніо Вівальді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298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ascii="Georgia" w:hAnsi="Georgia"/>
          <w:color w:val="333333"/>
          <w:sz w:val="61"/>
          <w:szCs w:val="61"/>
        </w:rPr>
        <w:t>Своєю</w:t>
      </w:r>
      <w:proofErr w:type="spellEnd"/>
      <w:proofErr w:type="gram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творчістю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вплинув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не </w:t>
      </w:r>
      <w:proofErr w:type="spellStart"/>
      <w:r>
        <w:rPr>
          <w:rFonts w:ascii="Georgia" w:hAnsi="Georgia"/>
          <w:color w:val="333333"/>
          <w:sz w:val="61"/>
          <w:szCs w:val="61"/>
        </w:rPr>
        <w:t>тільки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на </w:t>
      </w:r>
      <w:proofErr w:type="spellStart"/>
      <w:r>
        <w:rPr>
          <w:rFonts w:ascii="Georgia" w:hAnsi="Georgia"/>
          <w:color w:val="333333"/>
          <w:sz w:val="61"/>
          <w:szCs w:val="61"/>
        </w:rPr>
        <w:t>сучасних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йому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італійських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композиторів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а </w:t>
      </w:r>
      <w:proofErr w:type="spellStart"/>
      <w:r>
        <w:rPr>
          <w:rFonts w:ascii="Georgia" w:hAnsi="Georgia"/>
          <w:color w:val="333333"/>
          <w:sz w:val="61"/>
          <w:szCs w:val="61"/>
        </w:rPr>
        <w:t>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на </w:t>
      </w:r>
      <w:proofErr w:type="spellStart"/>
      <w:r>
        <w:rPr>
          <w:rFonts w:ascii="Georgia" w:hAnsi="Georgia"/>
          <w:color w:val="333333"/>
          <w:sz w:val="61"/>
          <w:szCs w:val="61"/>
        </w:rPr>
        <w:t>зарубіжих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музикантів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. Автор 40 опер, </w:t>
      </w:r>
      <w:proofErr w:type="spellStart"/>
      <w:r>
        <w:rPr>
          <w:rFonts w:ascii="Georgia" w:hAnsi="Georgia"/>
          <w:color w:val="333333"/>
          <w:sz w:val="61"/>
          <w:szCs w:val="61"/>
        </w:rPr>
        <w:t>ораторій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</w:t>
      </w:r>
      <w:proofErr w:type="spellStart"/>
      <w:r>
        <w:rPr>
          <w:rFonts w:ascii="Georgia" w:hAnsi="Georgia"/>
          <w:color w:val="333333"/>
          <w:sz w:val="61"/>
          <w:szCs w:val="61"/>
        </w:rPr>
        <w:t>понад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500 </w:t>
      </w:r>
      <w:proofErr w:type="spellStart"/>
      <w:r>
        <w:rPr>
          <w:rFonts w:ascii="Georgia" w:hAnsi="Georgia"/>
          <w:color w:val="333333"/>
          <w:sz w:val="61"/>
          <w:szCs w:val="61"/>
        </w:rPr>
        <w:t>концертів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</w:t>
      </w:r>
      <w:proofErr w:type="spellStart"/>
      <w:r>
        <w:rPr>
          <w:rFonts w:ascii="Georgia" w:hAnsi="Georgia"/>
          <w:color w:val="333333"/>
          <w:sz w:val="61"/>
          <w:szCs w:val="61"/>
        </w:rPr>
        <w:t>Вівальді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найбільше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відомий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своїми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скрипковими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та </w:t>
      </w:r>
      <w:proofErr w:type="spellStart"/>
      <w:r>
        <w:rPr>
          <w:rFonts w:ascii="Georgia" w:hAnsi="Georgia"/>
          <w:color w:val="333333"/>
          <w:sz w:val="61"/>
          <w:szCs w:val="61"/>
        </w:rPr>
        <w:t>інструментальними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концертами. </w:t>
      </w:r>
      <w:proofErr w:type="spellStart"/>
      <w:r>
        <w:rPr>
          <w:rFonts w:ascii="Georgia" w:hAnsi="Georgia"/>
          <w:color w:val="333333"/>
          <w:sz w:val="61"/>
          <w:szCs w:val="61"/>
        </w:rPr>
        <w:t>Найвідоміший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та </w:t>
      </w:r>
      <w:proofErr w:type="spellStart"/>
      <w:r>
        <w:rPr>
          <w:rFonts w:ascii="Georgia" w:hAnsi="Georgia"/>
          <w:color w:val="333333"/>
          <w:sz w:val="61"/>
          <w:szCs w:val="61"/>
        </w:rPr>
        <w:t>найпопулярніший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його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тві</w:t>
      </w:r>
      <w:proofErr w:type="gramStart"/>
      <w:r>
        <w:rPr>
          <w:rFonts w:ascii="Georgia" w:hAnsi="Georgia"/>
          <w:color w:val="333333"/>
          <w:sz w:val="61"/>
          <w:szCs w:val="61"/>
        </w:rPr>
        <w:t>р</w:t>
      </w:r>
      <w:proofErr w:type="spellEnd"/>
      <w:proofErr w:type="gramEnd"/>
      <w:r>
        <w:rPr>
          <w:rFonts w:ascii="Georgia" w:hAnsi="Georgia"/>
          <w:color w:val="333333"/>
          <w:sz w:val="61"/>
          <w:szCs w:val="61"/>
        </w:rPr>
        <w:t xml:space="preserve"> –</w:t>
      </w:r>
      <w:r>
        <w:rPr>
          <w:rStyle w:val="apple-converted-space"/>
          <w:rFonts w:ascii="Georgia" w:hAnsi="Georgia"/>
          <w:color w:val="333333"/>
          <w:sz w:val="61"/>
          <w:szCs w:val="61"/>
        </w:rPr>
        <w:lastRenderedPageBreak/>
        <w:t> 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Concerto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grosso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“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Чотири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пори Року”</w:t>
      </w:r>
      <w:r>
        <w:rPr>
          <w:rFonts w:ascii="Georgia" w:hAnsi="Georgia"/>
          <w:color w:val="333333"/>
          <w:sz w:val="61"/>
          <w:szCs w:val="61"/>
        </w:rPr>
        <w:t>для струнного оркестру.</w:t>
      </w:r>
    </w:p>
    <w:p w:rsidR="006F3512" w:rsidRDefault="006F3512" w:rsidP="006F3512">
      <w:pPr>
        <w:pStyle w:val="a3"/>
        <w:shd w:val="clear" w:color="auto" w:fill="F8F4E3"/>
        <w:spacing w:before="0" w:beforeAutospacing="0" w:after="909" w:afterAutospacing="0" w:line="909" w:lineRule="atLeast"/>
        <w:textAlignment w:val="baseline"/>
        <w:rPr>
          <w:rFonts w:ascii="Georgia" w:hAnsi="Georgia"/>
          <w:color w:val="333333"/>
          <w:sz w:val="61"/>
          <w:szCs w:val="61"/>
        </w:rPr>
      </w:pPr>
      <w:proofErr w:type="spellStart"/>
      <w:r>
        <w:rPr>
          <w:rFonts w:ascii="Georgia" w:hAnsi="Georgia"/>
          <w:color w:val="333333"/>
          <w:sz w:val="61"/>
          <w:szCs w:val="61"/>
        </w:rPr>
        <w:t>Антоніо</w:t>
      </w:r>
      <w:proofErr w:type="spellEnd"/>
      <w:proofErr w:type="gramStart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</w:t>
      </w:r>
      <w:proofErr w:type="gramEnd"/>
      <w:r>
        <w:rPr>
          <w:rFonts w:ascii="Georgia" w:hAnsi="Georgia"/>
          <w:color w:val="333333"/>
          <w:sz w:val="61"/>
          <w:szCs w:val="61"/>
        </w:rPr>
        <w:t>івальді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народився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4 </w:t>
      </w:r>
      <w:proofErr w:type="spellStart"/>
      <w:r>
        <w:rPr>
          <w:rFonts w:ascii="Georgia" w:hAnsi="Georgia"/>
          <w:color w:val="333333"/>
          <w:sz w:val="61"/>
          <w:szCs w:val="61"/>
        </w:rPr>
        <w:t>березня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1678 року у </w:t>
      </w:r>
      <w:proofErr w:type="spellStart"/>
      <w:r>
        <w:rPr>
          <w:rFonts w:ascii="Georgia" w:hAnsi="Georgia"/>
          <w:color w:val="333333"/>
          <w:sz w:val="61"/>
          <w:szCs w:val="61"/>
        </w:rPr>
        <w:t>Венеції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</w:t>
      </w:r>
      <w:proofErr w:type="spellStart"/>
      <w:r>
        <w:rPr>
          <w:rFonts w:ascii="Georgia" w:hAnsi="Georgia"/>
          <w:color w:val="333333"/>
          <w:sz w:val="61"/>
          <w:szCs w:val="61"/>
        </w:rPr>
        <w:t>що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була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у той час столицею </w:t>
      </w:r>
      <w:proofErr w:type="spellStart"/>
      <w:r>
        <w:rPr>
          <w:rFonts w:ascii="Georgia" w:hAnsi="Georgia"/>
          <w:color w:val="333333"/>
          <w:sz w:val="61"/>
          <w:szCs w:val="61"/>
        </w:rPr>
        <w:t>Венеціанської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республіки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. Предки </w:t>
      </w:r>
      <w:proofErr w:type="spellStart"/>
      <w:r>
        <w:rPr>
          <w:rFonts w:ascii="Georgia" w:hAnsi="Georgia"/>
          <w:color w:val="333333"/>
          <w:sz w:val="61"/>
          <w:szCs w:val="61"/>
        </w:rPr>
        <w:t>Антоніо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походили </w:t>
      </w:r>
      <w:proofErr w:type="spellStart"/>
      <w:r>
        <w:rPr>
          <w:rFonts w:ascii="Georgia" w:hAnsi="Georgia"/>
          <w:color w:val="333333"/>
          <w:sz w:val="61"/>
          <w:szCs w:val="61"/>
        </w:rPr>
        <w:t>з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Брешії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де </w:t>
      </w:r>
      <w:proofErr w:type="spellStart"/>
      <w:r>
        <w:rPr>
          <w:rFonts w:ascii="Georgia" w:hAnsi="Georgia"/>
          <w:color w:val="333333"/>
          <w:sz w:val="61"/>
          <w:szCs w:val="61"/>
        </w:rPr>
        <w:t>народився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його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батько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– </w:t>
      </w:r>
      <w:proofErr w:type="spellStart"/>
      <w:r>
        <w:rPr>
          <w:rFonts w:ascii="Georgia" w:hAnsi="Georgia"/>
          <w:color w:val="333333"/>
          <w:sz w:val="61"/>
          <w:szCs w:val="61"/>
        </w:rPr>
        <w:t>Джованн</w:t>
      </w:r>
      <w:proofErr w:type="gramStart"/>
      <w:r>
        <w:rPr>
          <w:rFonts w:ascii="Georgia" w:hAnsi="Georgia"/>
          <w:color w:val="333333"/>
          <w:sz w:val="61"/>
          <w:szCs w:val="61"/>
        </w:rPr>
        <w:t>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</w:t>
      </w:r>
      <w:proofErr w:type="gramEnd"/>
      <w:r>
        <w:rPr>
          <w:rFonts w:ascii="Georgia" w:hAnsi="Georgia"/>
          <w:color w:val="333333"/>
          <w:sz w:val="61"/>
          <w:szCs w:val="61"/>
        </w:rPr>
        <w:t>івальді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. У десять </w:t>
      </w:r>
      <w:proofErr w:type="spellStart"/>
      <w:r>
        <w:rPr>
          <w:rFonts w:ascii="Georgia" w:hAnsi="Georgia"/>
          <w:color w:val="333333"/>
          <w:sz w:val="61"/>
          <w:szCs w:val="61"/>
        </w:rPr>
        <w:t>років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Джованні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переїздить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до </w:t>
      </w:r>
      <w:proofErr w:type="spellStart"/>
      <w:r>
        <w:rPr>
          <w:rFonts w:ascii="Georgia" w:hAnsi="Georgia"/>
          <w:color w:val="333333"/>
          <w:sz w:val="61"/>
          <w:szCs w:val="61"/>
        </w:rPr>
        <w:t>Венеції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там </w:t>
      </w:r>
      <w:proofErr w:type="spellStart"/>
      <w:r>
        <w:rPr>
          <w:rFonts w:ascii="Georgia" w:hAnsi="Georgia"/>
          <w:color w:val="333333"/>
          <w:sz w:val="61"/>
          <w:szCs w:val="61"/>
        </w:rPr>
        <w:t>навчається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перукарського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ремесла. </w:t>
      </w:r>
      <w:proofErr w:type="spellStart"/>
      <w:r>
        <w:rPr>
          <w:rFonts w:ascii="Georgia" w:hAnsi="Georgia"/>
          <w:color w:val="333333"/>
          <w:sz w:val="61"/>
          <w:szCs w:val="61"/>
        </w:rPr>
        <w:t>Він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час </w:t>
      </w:r>
      <w:proofErr w:type="spellStart"/>
      <w:r>
        <w:rPr>
          <w:rFonts w:ascii="Georgia" w:hAnsi="Georgia"/>
          <w:color w:val="333333"/>
          <w:sz w:val="61"/>
          <w:szCs w:val="61"/>
        </w:rPr>
        <w:t>від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часу </w:t>
      </w:r>
      <w:proofErr w:type="spellStart"/>
      <w:r>
        <w:rPr>
          <w:rFonts w:ascii="Georgia" w:hAnsi="Georgia"/>
          <w:color w:val="333333"/>
          <w:sz w:val="61"/>
          <w:szCs w:val="61"/>
        </w:rPr>
        <w:t>музикує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на </w:t>
      </w:r>
      <w:proofErr w:type="spellStart"/>
      <w:proofErr w:type="gramStart"/>
      <w:r>
        <w:rPr>
          <w:rFonts w:ascii="Georgia" w:hAnsi="Georgia"/>
          <w:color w:val="333333"/>
          <w:sz w:val="61"/>
          <w:szCs w:val="61"/>
        </w:rPr>
        <w:t>скрипц</w:t>
      </w:r>
      <w:proofErr w:type="gramEnd"/>
      <w:r>
        <w:rPr>
          <w:rFonts w:ascii="Georgia" w:hAnsi="Georgia"/>
          <w:color w:val="333333"/>
          <w:sz w:val="61"/>
          <w:szCs w:val="61"/>
        </w:rPr>
        <w:t>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а </w:t>
      </w:r>
      <w:proofErr w:type="spellStart"/>
      <w:r>
        <w:rPr>
          <w:rFonts w:ascii="Georgia" w:hAnsi="Georgia"/>
          <w:color w:val="333333"/>
          <w:sz w:val="61"/>
          <w:szCs w:val="61"/>
        </w:rPr>
        <w:t>згодом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взагалі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повністю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присвячує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себе </w:t>
      </w:r>
      <w:proofErr w:type="spellStart"/>
      <w:r>
        <w:rPr>
          <w:rFonts w:ascii="Georgia" w:hAnsi="Georgia"/>
          <w:color w:val="333333"/>
          <w:sz w:val="61"/>
          <w:szCs w:val="61"/>
        </w:rPr>
        <w:t>музиці</w:t>
      </w:r>
      <w:proofErr w:type="spellEnd"/>
      <w:r>
        <w:rPr>
          <w:rFonts w:ascii="Georgia" w:hAnsi="Georgia"/>
          <w:color w:val="333333"/>
          <w:sz w:val="61"/>
          <w:szCs w:val="61"/>
        </w:rPr>
        <w:t>.</w:t>
      </w:r>
    </w:p>
    <w:p w:rsidR="006F3512" w:rsidRDefault="006F3512" w:rsidP="006F3512">
      <w:pPr>
        <w:pStyle w:val="a3"/>
        <w:shd w:val="clear" w:color="auto" w:fill="F8F4E3"/>
        <w:spacing w:before="0" w:beforeAutospacing="0" w:after="909" w:afterAutospacing="0" w:line="909" w:lineRule="atLeast"/>
        <w:textAlignment w:val="baseline"/>
        <w:rPr>
          <w:rFonts w:ascii="Georgia" w:hAnsi="Georgia"/>
          <w:color w:val="333333"/>
          <w:sz w:val="61"/>
          <w:szCs w:val="61"/>
        </w:rPr>
      </w:pPr>
      <w:proofErr w:type="spellStart"/>
      <w:r>
        <w:rPr>
          <w:rFonts w:ascii="Georgia" w:hAnsi="Georgia"/>
          <w:color w:val="333333"/>
          <w:sz w:val="61"/>
          <w:szCs w:val="61"/>
        </w:rPr>
        <w:lastRenderedPageBreak/>
        <w:t>Скоріше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всього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саме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батько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став першим </w:t>
      </w:r>
      <w:proofErr w:type="spellStart"/>
      <w:r>
        <w:rPr>
          <w:rFonts w:ascii="Georgia" w:hAnsi="Georgia"/>
          <w:color w:val="333333"/>
          <w:sz w:val="61"/>
          <w:szCs w:val="61"/>
        </w:rPr>
        <w:t>музичним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наставником </w:t>
      </w:r>
      <w:proofErr w:type="spellStart"/>
      <w:r>
        <w:rPr>
          <w:rFonts w:ascii="Georgia" w:hAnsi="Georgia"/>
          <w:color w:val="333333"/>
          <w:sz w:val="61"/>
          <w:szCs w:val="61"/>
        </w:rPr>
        <w:t>Антоніо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</w:t>
      </w:r>
      <w:proofErr w:type="spellStart"/>
      <w:r>
        <w:rPr>
          <w:rFonts w:ascii="Georgia" w:hAnsi="Georgia"/>
          <w:color w:val="333333"/>
          <w:sz w:val="61"/>
          <w:szCs w:val="61"/>
        </w:rPr>
        <w:t>навчивши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його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грі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на </w:t>
      </w:r>
      <w:proofErr w:type="spellStart"/>
      <w:r>
        <w:rPr>
          <w:rFonts w:ascii="Georgia" w:hAnsi="Georgia"/>
          <w:color w:val="333333"/>
          <w:sz w:val="61"/>
          <w:szCs w:val="61"/>
        </w:rPr>
        <w:t>скрипці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</w:t>
      </w:r>
      <w:proofErr w:type="spellStart"/>
      <w:r>
        <w:rPr>
          <w:rFonts w:ascii="Georgia" w:hAnsi="Georgia"/>
          <w:color w:val="333333"/>
          <w:sz w:val="61"/>
          <w:szCs w:val="61"/>
        </w:rPr>
        <w:t>оскільки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достовірних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відомостей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про </w:t>
      </w:r>
      <w:proofErr w:type="spellStart"/>
      <w:r>
        <w:rPr>
          <w:rFonts w:ascii="Georgia" w:hAnsi="Georgia"/>
          <w:color w:val="333333"/>
          <w:sz w:val="61"/>
          <w:szCs w:val="61"/>
        </w:rPr>
        <w:t>це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нема</w:t>
      </w:r>
      <w:proofErr w:type="gramStart"/>
      <w:r>
        <w:rPr>
          <w:rFonts w:ascii="Georgia" w:hAnsi="Georgia"/>
          <w:color w:val="333333"/>
          <w:sz w:val="61"/>
          <w:szCs w:val="61"/>
        </w:rPr>
        <w:t>є</w:t>
      </w:r>
      <w:proofErr w:type="spellEnd"/>
      <w:r>
        <w:rPr>
          <w:rFonts w:ascii="Georgia" w:hAnsi="Georgia"/>
          <w:color w:val="333333"/>
          <w:sz w:val="61"/>
          <w:szCs w:val="61"/>
        </w:rPr>
        <w:t>.</w:t>
      </w:r>
      <w:proofErr w:type="gram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Антоніо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починає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грати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на </w:t>
      </w:r>
      <w:proofErr w:type="spellStart"/>
      <w:r>
        <w:rPr>
          <w:rFonts w:ascii="Georgia" w:hAnsi="Georgia"/>
          <w:color w:val="333333"/>
          <w:sz w:val="61"/>
          <w:szCs w:val="61"/>
        </w:rPr>
        <w:t>скрипці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десяти </w:t>
      </w:r>
      <w:proofErr w:type="spellStart"/>
      <w:r>
        <w:rPr>
          <w:rFonts w:ascii="Georgia" w:hAnsi="Georgia"/>
          <w:color w:val="333333"/>
          <w:sz w:val="61"/>
          <w:szCs w:val="61"/>
        </w:rPr>
        <w:t>років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в 1689 – 1692 роках </w:t>
      </w:r>
      <w:proofErr w:type="spellStart"/>
      <w:r>
        <w:rPr>
          <w:rFonts w:ascii="Georgia" w:hAnsi="Georgia"/>
          <w:color w:val="333333"/>
          <w:sz w:val="61"/>
          <w:szCs w:val="61"/>
        </w:rPr>
        <w:t>заміщав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батька в </w:t>
      </w:r>
      <w:proofErr w:type="spellStart"/>
      <w:r>
        <w:rPr>
          <w:rFonts w:ascii="Georgia" w:hAnsi="Georgia"/>
          <w:color w:val="333333"/>
          <w:sz w:val="61"/>
          <w:szCs w:val="61"/>
        </w:rPr>
        <w:t>капелі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собору Святого Марка на час </w:t>
      </w:r>
      <w:proofErr w:type="spellStart"/>
      <w:r>
        <w:rPr>
          <w:rFonts w:ascii="Georgia" w:hAnsi="Georgia"/>
          <w:color w:val="333333"/>
          <w:sz w:val="61"/>
          <w:szCs w:val="61"/>
        </w:rPr>
        <w:t>його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частих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поїздок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Венеції</w:t>
      </w:r>
      <w:proofErr w:type="spellEnd"/>
      <w:r>
        <w:rPr>
          <w:rFonts w:ascii="Georgia" w:hAnsi="Georgia"/>
          <w:color w:val="333333"/>
          <w:sz w:val="61"/>
          <w:szCs w:val="61"/>
        </w:rPr>
        <w:t>.</w:t>
      </w:r>
    </w:p>
    <w:p w:rsidR="006F3512" w:rsidRDefault="006F3512" w:rsidP="006F3512">
      <w:pPr>
        <w:pStyle w:val="a3"/>
        <w:shd w:val="clear" w:color="auto" w:fill="F8F4E3"/>
        <w:spacing w:before="0" w:beforeAutospacing="0" w:after="909" w:afterAutospacing="0" w:line="909" w:lineRule="atLeast"/>
        <w:textAlignment w:val="baseline"/>
        <w:rPr>
          <w:rFonts w:ascii="Georgia" w:hAnsi="Georgia"/>
          <w:color w:val="333333"/>
          <w:sz w:val="61"/>
          <w:szCs w:val="61"/>
        </w:rPr>
      </w:pPr>
      <w:r>
        <w:rPr>
          <w:rFonts w:ascii="Georgia" w:hAnsi="Georgia"/>
          <w:color w:val="333333"/>
          <w:sz w:val="61"/>
          <w:szCs w:val="61"/>
        </w:rPr>
        <w:t xml:space="preserve">Служба батька в церковному </w:t>
      </w:r>
      <w:proofErr w:type="spellStart"/>
      <w:r>
        <w:rPr>
          <w:rFonts w:ascii="Georgia" w:hAnsi="Georgia"/>
          <w:color w:val="333333"/>
          <w:sz w:val="61"/>
          <w:szCs w:val="61"/>
        </w:rPr>
        <w:t>соборі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та </w:t>
      </w:r>
      <w:proofErr w:type="spellStart"/>
      <w:r>
        <w:rPr>
          <w:rFonts w:ascii="Georgia" w:hAnsi="Georgia"/>
          <w:color w:val="333333"/>
          <w:sz w:val="61"/>
          <w:szCs w:val="61"/>
        </w:rPr>
        <w:t>знайомства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духовенством </w:t>
      </w:r>
      <w:proofErr w:type="spellStart"/>
      <w:r>
        <w:rPr>
          <w:rFonts w:ascii="Georgia" w:hAnsi="Georgia"/>
          <w:color w:val="333333"/>
          <w:sz w:val="61"/>
          <w:szCs w:val="61"/>
        </w:rPr>
        <w:t>вплинули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на </w:t>
      </w:r>
      <w:proofErr w:type="spellStart"/>
      <w:r>
        <w:rPr>
          <w:rFonts w:ascii="Georgia" w:hAnsi="Georgia"/>
          <w:color w:val="333333"/>
          <w:sz w:val="61"/>
          <w:szCs w:val="61"/>
        </w:rPr>
        <w:lastRenderedPageBreak/>
        <w:t>вибі</w:t>
      </w:r>
      <w:proofErr w:type="gramStart"/>
      <w:r>
        <w:rPr>
          <w:rFonts w:ascii="Georgia" w:hAnsi="Georgia"/>
          <w:color w:val="333333"/>
          <w:sz w:val="61"/>
          <w:szCs w:val="61"/>
        </w:rPr>
        <w:t>р</w:t>
      </w:r>
      <w:proofErr w:type="spellEnd"/>
      <w:proofErr w:type="gram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кар’єри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юного </w:t>
      </w:r>
      <w:proofErr w:type="spellStart"/>
      <w:r>
        <w:rPr>
          <w:rFonts w:ascii="Georgia" w:hAnsi="Georgia"/>
          <w:color w:val="333333"/>
          <w:sz w:val="61"/>
          <w:szCs w:val="61"/>
        </w:rPr>
        <w:t>Антоніо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– </w:t>
      </w:r>
      <w:proofErr w:type="spellStart"/>
      <w:r>
        <w:rPr>
          <w:rFonts w:ascii="Georgia" w:hAnsi="Georgia"/>
          <w:color w:val="333333"/>
          <w:sz w:val="61"/>
          <w:szCs w:val="61"/>
        </w:rPr>
        <w:t>він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вирішує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стати </w:t>
      </w:r>
      <w:proofErr w:type="spellStart"/>
      <w:r>
        <w:rPr>
          <w:rFonts w:ascii="Georgia" w:hAnsi="Georgia"/>
          <w:color w:val="333333"/>
          <w:sz w:val="61"/>
          <w:szCs w:val="61"/>
        </w:rPr>
        <w:t>священиком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. На той час </w:t>
      </w:r>
      <w:proofErr w:type="gramStart"/>
      <w:r>
        <w:rPr>
          <w:rFonts w:ascii="Georgia" w:hAnsi="Georgia"/>
          <w:color w:val="333333"/>
          <w:sz w:val="61"/>
          <w:szCs w:val="61"/>
        </w:rPr>
        <w:t>у</w:t>
      </w:r>
      <w:proofErr w:type="gram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І</w:t>
      </w:r>
      <w:proofErr w:type="gramStart"/>
      <w:r>
        <w:rPr>
          <w:rFonts w:ascii="Georgia" w:hAnsi="Georgia"/>
          <w:color w:val="333333"/>
          <w:sz w:val="61"/>
          <w:szCs w:val="61"/>
        </w:rPr>
        <w:t>тал</w:t>
      </w:r>
      <w:proofErr w:type="gramEnd"/>
      <w:r>
        <w:rPr>
          <w:rFonts w:ascii="Georgia" w:hAnsi="Georgia"/>
          <w:color w:val="333333"/>
          <w:sz w:val="61"/>
          <w:szCs w:val="61"/>
        </w:rPr>
        <w:t>ії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було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звичною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справою </w:t>
      </w:r>
      <w:proofErr w:type="spellStart"/>
      <w:r>
        <w:rPr>
          <w:rFonts w:ascii="Georgia" w:hAnsi="Georgia"/>
          <w:color w:val="333333"/>
          <w:sz w:val="61"/>
          <w:szCs w:val="61"/>
        </w:rPr>
        <w:t>суміщення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духовної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та </w:t>
      </w:r>
      <w:proofErr w:type="spellStart"/>
      <w:r>
        <w:rPr>
          <w:rFonts w:ascii="Georgia" w:hAnsi="Georgia"/>
          <w:color w:val="333333"/>
          <w:sz w:val="61"/>
          <w:szCs w:val="61"/>
        </w:rPr>
        <w:t>музичної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кар’єр</w:t>
      </w:r>
      <w:proofErr w:type="spellEnd"/>
      <w:r>
        <w:rPr>
          <w:rFonts w:ascii="Georgia" w:hAnsi="Georgia"/>
          <w:color w:val="333333"/>
          <w:sz w:val="61"/>
          <w:szCs w:val="61"/>
        </w:rPr>
        <w:t>.</w:t>
      </w:r>
    </w:p>
    <w:p w:rsidR="006F3512" w:rsidRDefault="006F3512" w:rsidP="006F3512">
      <w:pPr>
        <w:pStyle w:val="a3"/>
        <w:shd w:val="clear" w:color="auto" w:fill="F8F4E3"/>
        <w:spacing w:before="0" w:beforeAutospacing="0" w:after="909" w:afterAutospacing="0" w:line="909" w:lineRule="atLeast"/>
        <w:textAlignment w:val="baseline"/>
        <w:rPr>
          <w:rFonts w:ascii="Georgia" w:hAnsi="Georgia"/>
          <w:color w:val="333333"/>
          <w:sz w:val="61"/>
          <w:szCs w:val="61"/>
        </w:rPr>
      </w:pPr>
      <w:r>
        <w:rPr>
          <w:rFonts w:ascii="Georgia" w:hAnsi="Georgia"/>
          <w:color w:val="333333"/>
          <w:sz w:val="61"/>
          <w:szCs w:val="61"/>
        </w:rPr>
        <w:t xml:space="preserve">У 1693 </w:t>
      </w:r>
      <w:proofErr w:type="spellStart"/>
      <w:r>
        <w:rPr>
          <w:rFonts w:ascii="Georgia" w:hAnsi="Georgia"/>
          <w:color w:val="333333"/>
          <w:sz w:val="61"/>
          <w:szCs w:val="61"/>
        </w:rPr>
        <w:t>році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Антоні</w:t>
      </w:r>
      <w:proofErr w:type="gramStart"/>
      <w:r>
        <w:rPr>
          <w:rFonts w:ascii="Georgia" w:hAnsi="Georgia"/>
          <w:color w:val="333333"/>
          <w:sz w:val="61"/>
          <w:szCs w:val="61"/>
        </w:rPr>
        <w:t>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був</w:t>
      </w:r>
      <w:proofErr w:type="spellEnd"/>
      <w:proofErr w:type="gramEnd"/>
      <w:r>
        <w:rPr>
          <w:rFonts w:ascii="Georgia" w:hAnsi="Georgia"/>
          <w:color w:val="333333"/>
          <w:sz w:val="61"/>
          <w:szCs w:val="61"/>
        </w:rPr>
        <w:t xml:space="preserve"> пострижений в </w:t>
      </w:r>
      <w:proofErr w:type="spellStart"/>
      <w:r>
        <w:rPr>
          <w:rFonts w:ascii="Georgia" w:hAnsi="Georgia"/>
          <w:color w:val="333333"/>
          <w:sz w:val="61"/>
          <w:szCs w:val="61"/>
        </w:rPr>
        <w:t>ченці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а у 1703 </w:t>
      </w:r>
      <w:proofErr w:type="spellStart"/>
      <w:r>
        <w:rPr>
          <w:rFonts w:ascii="Georgia" w:hAnsi="Georgia"/>
          <w:color w:val="333333"/>
          <w:sz w:val="61"/>
          <w:szCs w:val="61"/>
        </w:rPr>
        <w:t>році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висвячений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в сан </w:t>
      </w:r>
      <w:proofErr w:type="spellStart"/>
      <w:r>
        <w:rPr>
          <w:rFonts w:ascii="Georgia" w:hAnsi="Georgia"/>
          <w:color w:val="333333"/>
          <w:sz w:val="61"/>
          <w:szCs w:val="61"/>
        </w:rPr>
        <w:t>священика</w:t>
      </w:r>
      <w:proofErr w:type="spellEnd"/>
      <w:r>
        <w:rPr>
          <w:rFonts w:ascii="Georgia" w:hAnsi="Georgia"/>
          <w:color w:val="333333"/>
          <w:sz w:val="61"/>
          <w:szCs w:val="61"/>
        </w:rPr>
        <w:t>.</w:t>
      </w:r>
    </w:p>
    <w:p w:rsidR="006F3512" w:rsidRDefault="006F3512" w:rsidP="006F3512">
      <w:pPr>
        <w:pStyle w:val="a3"/>
        <w:shd w:val="clear" w:color="auto" w:fill="F8F4E3"/>
        <w:spacing w:before="0" w:beforeAutospacing="0" w:after="0" w:afterAutospacing="0" w:line="909" w:lineRule="atLeast"/>
        <w:textAlignment w:val="baseline"/>
        <w:rPr>
          <w:rFonts w:ascii="Georgia" w:hAnsi="Georgia"/>
          <w:color w:val="333333"/>
          <w:sz w:val="61"/>
          <w:szCs w:val="61"/>
        </w:rPr>
      </w:pPr>
      <w:proofErr w:type="gramStart"/>
      <w:r>
        <w:rPr>
          <w:rFonts w:ascii="Georgia" w:hAnsi="Georgia"/>
          <w:color w:val="333333"/>
          <w:sz w:val="61"/>
          <w:szCs w:val="61"/>
        </w:rPr>
        <w:t>З</w:t>
      </w:r>
      <w:proofErr w:type="gramEnd"/>
      <w:r>
        <w:rPr>
          <w:rFonts w:ascii="Georgia" w:hAnsi="Georgia"/>
          <w:color w:val="333333"/>
          <w:sz w:val="61"/>
          <w:szCs w:val="61"/>
        </w:rPr>
        <w:t xml:space="preserve"> 1713 року </w:t>
      </w:r>
      <w:proofErr w:type="spellStart"/>
      <w:r>
        <w:rPr>
          <w:rFonts w:ascii="Georgia" w:hAnsi="Georgia"/>
          <w:color w:val="333333"/>
          <w:sz w:val="61"/>
          <w:szCs w:val="61"/>
        </w:rPr>
        <w:t>стає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директором </w:t>
      </w:r>
      <w:proofErr w:type="spellStart"/>
      <w:r>
        <w:rPr>
          <w:rFonts w:ascii="Georgia" w:hAnsi="Georgia"/>
          <w:color w:val="333333"/>
          <w:sz w:val="61"/>
          <w:szCs w:val="61"/>
        </w:rPr>
        <w:t>жіночої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консерваторії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“</w:t>
      </w:r>
      <w:proofErr w:type="spellStart"/>
      <w:r>
        <w:rPr>
          <w:rFonts w:ascii="Georgia" w:hAnsi="Georgia"/>
          <w:color w:val="333333"/>
          <w:sz w:val="61"/>
          <w:szCs w:val="61"/>
        </w:rPr>
        <w:t>Пієта</w:t>
      </w:r>
      <w:proofErr w:type="spellEnd"/>
      <w:r>
        <w:rPr>
          <w:rFonts w:ascii="Georgia" w:hAnsi="Georgia"/>
          <w:color w:val="333333"/>
          <w:sz w:val="61"/>
          <w:szCs w:val="61"/>
        </w:rPr>
        <w:t>” (</w:t>
      </w:r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“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Ospedale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della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Pietа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”</w:t>
      </w:r>
      <w:r>
        <w:rPr>
          <w:rFonts w:ascii="Georgia" w:hAnsi="Georgia"/>
          <w:color w:val="333333"/>
          <w:sz w:val="61"/>
          <w:szCs w:val="61"/>
        </w:rPr>
        <w:t xml:space="preserve">). Тут </w:t>
      </w:r>
      <w:proofErr w:type="spellStart"/>
      <w:r>
        <w:rPr>
          <w:rFonts w:ascii="Georgia" w:hAnsi="Georgia"/>
          <w:color w:val="333333"/>
          <w:sz w:val="61"/>
          <w:szCs w:val="61"/>
        </w:rPr>
        <w:t>розпочинається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перший </w:t>
      </w:r>
      <w:proofErr w:type="spellStart"/>
      <w:r>
        <w:rPr>
          <w:rFonts w:ascii="Georgia" w:hAnsi="Georgia"/>
          <w:color w:val="333333"/>
          <w:sz w:val="61"/>
          <w:szCs w:val="61"/>
        </w:rPr>
        <w:t>період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його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блискучої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педагогічної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та </w:t>
      </w:r>
      <w:proofErr w:type="spellStart"/>
      <w:r>
        <w:rPr>
          <w:rFonts w:ascii="Georgia" w:hAnsi="Georgia"/>
          <w:color w:val="333333"/>
          <w:sz w:val="61"/>
          <w:szCs w:val="61"/>
        </w:rPr>
        <w:lastRenderedPageBreak/>
        <w:t>творчої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діяльності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. Ставши педагогом </w:t>
      </w:r>
      <w:proofErr w:type="spellStart"/>
      <w:r>
        <w:rPr>
          <w:rFonts w:ascii="Georgia" w:hAnsi="Georgia"/>
          <w:color w:val="333333"/>
          <w:sz w:val="61"/>
          <w:szCs w:val="61"/>
        </w:rPr>
        <w:t>однією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кращих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консерваторій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Венеції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</w:t>
      </w:r>
      <w:proofErr w:type="spellStart"/>
      <w:r>
        <w:rPr>
          <w:rFonts w:ascii="Georgia" w:hAnsi="Georgia"/>
          <w:color w:val="333333"/>
          <w:sz w:val="61"/>
          <w:szCs w:val="61"/>
        </w:rPr>
        <w:t>Вівальді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потрапляє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в </w:t>
      </w:r>
      <w:proofErr w:type="spellStart"/>
      <w:r>
        <w:rPr>
          <w:rFonts w:ascii="Georgia" w:hAnsi="Georgia"/>
          <w:color w:val="333333"/>
          <w:sz w:val="61"/>
          <w:szCs w:val="61"/>
        </w:rPr>
        <w:t>середовище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блискучими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музичними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традиціями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де перед ним </w:t>
      </w:r>
      <w:proofErr w:type="spellStart"/>
      <w:r>
        <w:rPr>
          <w:rFonts w:ascii="Georgia" w:hAnsi="Georgia"/>
          <w:color w:val="333333"/>
          <w:sz w:val="61"/>
          <w:szCs w:val="61"/>
        </w:rPr>
        <w:t>відкриваються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можливості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для </w:t>
      </w:r>
      <w:proofErr w:type="spellStart"/>
      <w:r>
        <w:rPr>
          <w:rFonts w:ascii="Georgia" w:hAnsi="Georgia"/>
          <w:color w:val="333333"/>
          <w:sz w:val="61"/>
          <w:szCs w:val="61"/>
        </w:rPr>
        <w:t>здійснення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найрізноманітніших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творчих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задумі</w:t>
      </w:r>
      <w:proofErr w:type="gramStart"/>
      <w:r>
        <w:rPr>
          <w:rFonts w:ascii="Georgia" w:hAnsi="Georgia"/>
          <w:color w:val="333333"/>
          <w:sz w:val="61"/>
          <w:szCs w:val="61"/>
        </w:rPr>
        <w:t>в</w:t>
      </w:r>
      <w:proofErr w:type="spellEnd"/>
      <w:proofErr w:type="gramEnd"/>
      <w:r>
        <w:rPr>
          <w:rFonts w:ascii="Georgia" w:hAnsi="Georgia"/>
          <w:color w:val="333333"/>
          <w:sz w:val="61"/>
          <w:szCs w:val="61"/>
        </w:rPr>
        <w:t>.</w:t>
      </w:r>
    </w:p>
    <w:p w:rsidR="006F3512" w:rsidRDefault="006F3512" w:rsidP="006F3512">
      <w:pPr>
        <w:pStyle w:val="a3"/>
        <w:shd w:val="clear" w:color="auto" w:fill="F8F4E3"/>
        <w:spacing w:before="0" w:beforeAutospacing="0" w:after="0" w:afterAutospacing="0" w:line="909" w:lineRule="atLeast"/>
        <w:textAlignment w:val="baseline"/>
        <w:rPr>
          <w:rFonts w:ascii="Georgia" w:hAnsi="Georgia"/>
          <w:color w:val="333333"/>
          <w:sz w:val="61"/>
          <w:szCs w:val="61"/>
        </w:rPr>
      </w:pPr>
      <w:r>
        <w:rPr>
          <w:rFonts w:ascii="Georgia" w:hAnsi="Georgia"/>
          <w:color w:val="333333"/>
          <w:sz w:val="61"/>
          <w:szCs w:val="61"/>
        </w:rPr>
        <w:t xml:space="preserve">У 1713 </w:t>
      </w:r>
      <w:proofErr w:type="spellStart"/>
      <w:r>
        <w:rPr>
          <w:rFonts w:ascii="Georgia" w:hAnsi="Georgia"/>
          <w:color w:val="333333"/>
          <w:sz w:val="61"/>
          <w:szCs w:val="61"/>
        </w:rPr>
        <w:t>році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Вівальді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написав </w:t>
      </w:r>
      <w:proofErr w:type="spellStart"/>
      <w:proofErr w:type="gramStart"/>
      <w:r>
        <w:rPr>
          <w:rFonts w:ascii="Georgia" w:hAnsi="Georgia"/>
          <w:color w:val="333333"/>
          <w:sz w:val="61"/>
          <w:szCs w:val="61"/>
        </w:rPr>
        <w:t>св</w:t>
      </w:r>
      <w:proofErr w:type="gramEnd"/>
      <w:r>
        <w:rPr>
          <w:rFonts w:ascii="Georgia" w:hAnsi="Georgia"/>
          <w:color w:val="333333"/>
          <w:sz w:val="61"/>
          <w:szCs w:val="61"/>
        </w:rPr>
        <w:t>ій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перший </w:t>
      </w:r>
      <w:proofErr w:type="spellStart"/>
      <w:r>
        <w:rPr>
          <w:rFonts w:ascii="Georgia" w:hAnsi="Georgia"/>
          <w:color w:val="333333"/>
          <w:sz w:val="61"/>
          <w:szCs w:val="61"/>
        </w:rPr>
        <w:t>твір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– </w:t>
      </w:r>
      <w:proofErr w:type="spellStart"/>
      <w:r>
        <w:rPr>
          <w:rFonts w:ascii="Georgia" w:hAnsi="Georgia"/>
          <w:color w:val="333333"/>
          <w:sz w:val="61"/>
          <w:szCs w:val="61"/>
        </w:rPr>
        <w:t>трьохактну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оперу</w:t>
      </w:r>
      <w:r>
        <w:rPr>
          <w:rStyle w:val="apple-converted-space"/>
          <w:rFonts w:ascii="Georgia" w:hAnsi="Georgia"/>
          <w:color w:val="333333"/>
          <w:sz w:val="61"/>
          <w:szCs w:val="61"/>
        </w:rPr>
        <w:t> </w:t>
      </w:r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“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Оттон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на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віллі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”</w:t>
      </w:r>
      <w:r>
        <w:rPr>
          <w:rStyle w:val="apple-converted-space"/>
          <w:rFonts w:ascii="Georgia" w:hAnsi="Georgia"/>
          <w:color w:val="333333"/>
          <w:sz w:val="61"/>
          <w:szCs w:val="61"/>
        </w:rPr>
        <w:t> </w:t>
      </w:r>
      <w:r>
        <w:rPr>
          <w:rFonts w:ascii="Georgia" w:hAnsi="Georgia"/>
          <w:color w:val="333333"/>
          <w:sz w:val="61"/>
          <w:szCs w:val="61"/>
        </w:rPr>
        <w:t>(</w:t>
      </w:r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“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Ottone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in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villa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”</w:t>
      </w:r>
      <w:r>
        <w:rPr>
          <w:rFonts w:ascii="Georgia" w:hAnsi="Georgia"/>
          <w:color w:val="333333"/>
          <w:sz w:val="61"/>
          <w:szCs w:val="61"/>
        </w:rPr>
        <w:t xml:space="preserve">). </w:t>
      </w:r>
      <w:proofErr w:type="spellStart"/>
      <w:r>
        <w:rPr>
          <w:rFonts w:ascii="Georgia" w:hAnsi="Georgia"/>
          <w:color w:val="333333"/>
          <w:sz w:val="61"/>
          <w:szCs w:val="61"/>
        </w:rPr>
        <w:t>Період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1713 по 1718 </w:t>
      </w:r>
      <w:proofErr w:type="spellStart"/>
      <w:r>
        <w:rPr>
          <w:rFonts w:ascii="Georgia" w:hAnsi="Georgia"/>
          <w:color w:val="333333"/>
          <w:sz w:val="61"/>
          <w:szCs w:val="61"/>
        </w:rPr>
        <w:t>рік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дослідники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вважають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найпродуктивнішим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етапом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у </w:t>
      </w:r>
      <w:proofErr w:type="spellStart"/>
      <w:r>
        <w:rPr>
          <w:rFonts w:ascii="Georgia" w:hAnsi="Georgia"/>
          <w:color w:val="333333"/>
          <w:sz w:val="61"/>
          <w:szCs w:val="61"/>
        </w:rPr>
        <w:t>творчості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композитора: за </w:t>
      </w:r>
      <w:proofErr w:type="spellStart"/>
      <w:r>
        <w:rPr>
          <w:rFonts w:ascii="Georgia" w:hAnsi="Georgia"/>
          <w:color w:val="333333"/>
          <w:sz w:val="61"/>
          <w:szCs w:val="61"/>
        </w:rPr>
        <w:t>ці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lastRenderedPageBreak/>
        <w:t>п’ять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років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proofErr w:type="gramStart"/>
      <w:r>
        <w:rPr>
          <w:rFonts w:ascii="Georgia" w:hAnsi="Georgia"/>
          <w:color w:val="333333"/>
          <w:sz w:val="61"/>
          <w:szCs w:val="61"/>
        </w:rPr>
        <w:t>в</w:t>
      </w:r>
      <w:proofErr w:type="gramEnd"/>
      <w:r>
        <w:rPr>
          <w:rFonts w:ascii="Georgia" w:hAnsi="Georgia"/>
          <w:color w:val="333333"/>
          <w:sz w:val="61"/>
          <w:szCs w:val="61"/>
        </w:rPr>
        <w:t>ін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написав </w:t>
      </w:r>
      <w:proofErr w:type="spellStart"/>
      <w:r>
        <w:rPr>
          <w:rFonts w:ascii="Georgia" w:hAnsi="Georgia"/>
          <w:color w:val="333333"/>
          <w:sz w:val="61"/>
          <w:szCs w:val="61"/>
        </w:rPr>
        <w:t>вісім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опер.</w:t>
      </w:r>
    </w:p>
    <w:p w:rsidR="006F3512" w:rsidRDefault="006F3512" w:rsidP="006F3512">
      <w:pPr>
        <w:pStyle w:val="a3"/>
        <w:shd w:val="clear" w:color="auto" w:fill="F8F4E3"/>
        <w:spacing w:before="0" w:beforeAutospacing="0" w:after="0" w:afterAutospacing="0" w:line="909" w:lineRule="atLeast"/>
        <w:textAlignment w:val="baseline"/>
        <w:rPr>
          <w:rFonts w:ascii="Georgia" w:hAnsi="Georgia"/>
          <w:color w:val="333333"/>
          <w:sz w:val="61"/>
          <w:szCs w:val="61"/>
        </w:rPr>
      </w:pPr>
      <w:r>
        <w:rPr>
          <w:rFonts w:ascii="Georgia" w:hAnsi="Georgia"/>
          <w:color w:val="333333"/>
          <w:sz w:val="61"/>
          <w:szCs w:val="61"/>
        </w:rPr>
        <w:t>З 1719 по 1722 роки</w:t>
      </w:r>
      <w:proofErr w:type="gramStart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</w:t>
      </w:r>
      <w:proofErr w:type="gramEnd"/>
      <w:r>
        <w:rPr>
          <w:rFonts w:ascii="Georgia" w:hAnsi="Georgia"/>
          <w:color w:val="333333"/>
          <w:sz w:val="61"/>
          <w:szCs w:val="61"/>
        </w:rPr>
        <w:t>івальді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працює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в </w:t>
      </w:r>
      <w:proofErr w:type="spellStart"/>
      <w:r>
        <w:rPr>
          <w:rFonts w:ascii="Georgia" w:hAnsi="Georgia"/>
          <w:color w:val="333333"/>
          <w:sz w:val="61"/>
          <w:szCs w:val="61"/>
        </w:rPr>
        <w:t>Мантуї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та </w:t>
      </w:r>
      <w:proofErr w:type="spellStart"/>
      <w:r>
        <w:rPr>
          <w:rFonts w:ascii="Georgia" w:hAnsi="Georgia"/>
          <w:color w:val="333333"/>
          <w:sz w:val="61"/>
          <w:szCs w:val="61"/>
        </w:rPr>
        <w:t>частково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в </w:t>
      </w:r>
      <w:proofErr w:type="spellStart"/>
      <w:r>
        <w:rPr>
          <w:rFonts w:ascii="Georgia" w:hAnsi="Georgia"/>
          <w:color w:val="333333"/>
          <w:sz w:val="61"/>
          <w:szCs w:val="61"/>
        </w:rPr>
        <w:t>Німеччині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. У </w:t>
      </w:r>
      <w:proofErr w:type="spellStart"/>
      <w:r>
        <w:rPr>
          <w:rFonts w:ascii="Georgia" w:hAnsi="Georgia"/>
          <w:color w:val="333333"/>
          <w:sz w:val="61"/>
          <w:szCs w:val="61"/>
        </w:rPr>
        <w:t>Мантуї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Вівальді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познайомився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оперною </w:t>
      </w:r>
      <w:proofErr w:type="spellStart"/>
      <w:r>
        <w:rPr>
          <w:rFonts w:ascii="Georgia" w:hAnsi="Georgia"/>
          <w:color w:val="333333"/>
          <w:sz w:val="61"/>
          <w:szCs w:val="61"/>
        </w:rPr>
        <w:t>співачкою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Ганною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Жіро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(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Anna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Giraud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). На думку </w:t>
      </w:r>
      <w:proofErr w:type="spellStart"/>
      <w:r>
        <w:rPr>
          <w:rFonts w:ascii="Georgia" w:hAnsi="Georgia"/>
          <w:color w:val="333333"/>
          <w:sz w:val="61"/>
          <w:szCs w:val="61"/>
        </w:rPr>
        <w:t>дослідників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</w:t>
      </w:r>
      <w:proofErr w:type="spellStart"/>
      <w:r>
        <w:rPr>
          <w:rFonts w:ascii="Georgia" w:hAnsi="Georgia"/>
          <w:color w:val="333333"/>
          <w:sz w:val="61"/>
          <w:szCs w:val="61"/>
        </w:rPr>
        <w:t>саме</w:t>
      </w:r>
      <w:proofErr w:type="spellEnd"/>
      <w:proofErr w:type="gramStart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</w:t>
      </w:r>
      <w:proofErr w:type="gramEnd"/>
      <w:r>
        <w:rPr>
          <w:rFonts w:ascii="Georgia" w:hAnsi="Georgia"/>
          <w:color w:val="333333"/>
          <w:sz w:val="61"/>
          <w:szCs w:val="61"/>
        </w:rPr>
        <w:t>івальді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належить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велика заслуга у </w:t>
      </w:r>
      <w:proofErr w:type="spellStart"/>
      <w:r>
        <w:rPr>
          <w:rFonts w:ascii="Georgia" w:hAnsi="Georgia"/>
          <w:color w:val="333333"/>
          <w:sz w:val="61"/>
          <w:szCs w:val="61"/>
        </w:rPr>
        <w:t>становленні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Ганни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Жіро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як </w:t>
      </w:r>
      <w:proofErr w:type="spellStart"/>
      <w:r>
        <w:rPr>
          <w:rFonts w:ascii="Georgia" w:hAnsi="Georgia"/>
          <w:color w:val="333333"/>
          <w:sz w:val="61"/>
          <w:szCs w:val="61"/>
        </w:rPr>
        <w:t>оперної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співачки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</w:t>
      </w:r>
      <w:proofErr w:type="spellStart"/>
      <w:r>
        <w:rPr>
          <w:rFonts w:ascii="Georgia" w:hAnsi="Georgia"/>
          <w:color w:val="333333"/>
          <w:sz w:val="61"/>
          <w:szCs w:val="61"/>
        </w:rPr>
        <w:t>що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цілком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ймовірно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так як </w:t>
      </w:r>
      <w:proofErr w:type="spellStart"/>
      <w:r>
        <w:rPr>
          <w:rFonts w:ascii="Georgia" w:hAnsi="Georgia"/>
          <w:color w:val="333333"/>
          <w:sz w:val="61"/>
          <w:szCs w:val="61"/>
        </w:rPr>
        <w:t>італійські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оперні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композитори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зазвичай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досконало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володіли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секретами </w:t>
      </w:r>
      <w:proofErr w:type="spellStart"/>
      <w:r>
        <w:rPr>
          <w:rFonts w:ascii="Georgia" w:hAnsi="Georgia"/>
          <w:color w:val="333333"/>
          <w:sz w:val="61"/>
          <w:szCs w:val="61"/>
        </w:rPr>
        <w:t>вокальної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техніки</w:t>
      </w:r>
      <w:proofErr w:type="spellEnd"/>
      <w:r>
        <w:rPr>
          <w:rFonts w:ascii="Georgia" w:hAnsi="Georgia"/>
          <w:color w:val="333333"/>
          <w:sz w:val="61"/>
          <w:szCs w:val="61"/>
        </w:rPr>
        <w:t>.</w:t>
      </w:r>
    </w:p>
    <w:p w:rsidR="006F3512" w:rsidRDefault="006F3512" w:rsidP="006F3512">
      <w:pPr>
        <w:pStyle w:val="a3"/>
        <w:shd w:val="clear" w:color="auto" w:fill="F8F4E3"/>
        <w:spacing w:before="0" w:beforeAutospacing="0" w:after="909" w:afterAutospacing="0" w:line="909" w:lineRule="atLeast"/>
        <w:textAlignment w:val="baseline"/>
        <w:rPr>
          <w:rFonts w:ascii="Georgia" w:hAnsi="Georgia"/>
          <w:color w:val="333333"/>
          <w:sz w:val="61"/>
          <w:szCs w:val="61"/>
        </w:rPr>
      </w:pPr>
      <w:proofErr w:type="spellStart"/>
      <w:r>
        <w:rPr>
          <w:rFonts w:ascii="Georgia" w:hAnsi="Georgia"/>
          <w:color w:val="333333"/>
          <w:sz w:val="61"/>
          <w:szCs w:val="61"/>
        </w:rPr>
        <w:lastRenderedPageBreak/>
        <w:t>Це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знайомство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мало великий </w:t>
      </w:r>
      <w:proofErr w:type="spellStart"/>
      <w:r>
        <w:rPr>
          <w:rFonts w:ascii="Georgia" w:hAnsi="Georgia"/>
          <w:color w:val="333333"/>
          <w:sz w:val="61"/>
          <w:szCs w:val="61"/>
        </w:rPr>
        <w:t>вплив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на </w:t>
      </w:r>
      <w:proofErr w:type="spellStart"/>
      <w:r>
        <w:rPr>
          <w:rFonts w:ascii="Georgia" w:hAnsi="Georgia"/>
          <w:color w:val="333333"/>
          <w:sz w:val="61"/>
          <w:szCs w:val="61"/>
        </w:rPr>
        <w:t>подальшу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долю</w:t>
      </w:r>
      <w:proofErr w:type="gramStart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</w:t>
      </w:r>
      <w:proofErr w:type="gramEnd"/>
      <w:r>
        <w:rPr>
          <w:rFonts w:ascii="Georgia" w:hAnsi="Georgia"/>
          <w:color w:val="333333"/>
          <w:sz w:val="61"/>
          <w:szCs w:val="61"/>
        </w:rPr>
        <w:t>івальді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. </w:t>
      </w:r>
      <w:proofErr w:type="spellStart"/>
      <w:r>
        <w:rPr>
          <w:rFonts w:ascii="Georgia" w:hAnsi="Georgia"/>
          <w:color w:val="333333"/>
          <w:sz w:val="61"/>
          <w:szCs w:val="61"/>
        </w:rPr>
        <w:t>Постійною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супутницею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Вівальді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стала </w:t>
      </w:r>
      <w:proofErr w:type="spellStart"/>
      <w:r>
        <w:rPr>
          <w:rFonts w:ascii="Georgia" w:hAnsi="Georgia"/>
          <w:color w:val="333333"/>
          <w:sz w:val="61"/>
          <w:szCs w:val="61"/>
        </w:rPr>
        <w:t>також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сестра </w:t>
      </w:r>
      <w:proofErr w:type="spellStart"/>
      <w:r>
        <w:rPr>
          <w:rFonts w:ascii="Georgia" w:hAnsi="Georgia"/>
          <w:color w:val="333333"/>
          <w:sz w:val="61"/>
          <w:szCs w:val="61"/>
        </w:rPr>
        <w:t>Ганни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Жіро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</w:t>
      </w:r>
      <w:proofErr w:type="spellStart"/>
      <w:r>
        <w:rPr>
          <w:rFonts w:ascii="Georgia" w:hAnsi="Georgia"/>
          <w:color w:val="333333"/>
          <w:sz w:val="61"/>
          <w:szCs w:val="61"/>
        </w:rPr>
        <w:t>Паоліна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яка взяла на себе </w:t>
      </w:r>
      <w:proofErr w:type="spellStart"/>
      <w:r>
        <w:rPr>
          <w:rFonts w:ascii="Georgia" w:hAnsi="Georgia"/>
          <w:color w:val="333333"/>
          <w:sz w:val="61"/>
          <w:szCs w:val="61"/>
        </w:rPr>
        <w:t>турботи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про </w:t>
      </w:r>
      <w:proofErr w:type="spellStart"/>
      <w:r>
        <w:rPr>
          <w:rFonts w:ascii="Georgia" w:hAnsi="Georgia"/>
          <w:color w:val="333333"/>
          <w:sz w:val="61"/>
          <w:szCs w:val="61"/>
        </w:rPr>
        <w:t>здоров’я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композитора, </w:t>
      </w:r>
      <w:proofErr w:type="spellStart"/>
      <w:r>
        <w:rPr>
          <w:rFonts w:ascii="Georgia" w:hAnsi="Georgia"/>
          <w:color w:val="333333"/>
          <w:sz w:val="61"/>
          <w:szCs w:val="61"/>
        </w:rPr>
        <w:t>який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хворів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на астму. </w:t>
      </w:r>
      <w:proofErr w:type="spellStart"/>
      <w:r>
        <w:rPr>
          <w:rFonts w:ascii="Georgia" w:hAnsi="Georgia"/>
          <w:color w:val="333333"/>
          <w:sz w:val="61"/>
          <w:szCs w:val="61"/>
        </w:rPr>
        <w:t>Ці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занадто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тісні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для </w:t>
      </w:r>
      <w:proofErr w:type="spellStart"/>
      <w:r>
        <w:rPr>
          <w:rFonts w:ascii="Georgia" w:hAnsi="Georgia"/>
          <w:color w:val="333333"/>
          <w:sz w:val="61"/>
          <w:szCs w:val="61"/>
        </w:rPr>
        <w:t>духовної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особи </w:t>
      </w:r>
      <w:proofErr w:type="spellStart"/>
      <w:r>
        <w:rPr>
          <w:rFonts w:ascii="Georgia" w:hAnsi="Georgia"/>
          <w:color w:val="333333"/>
          <w:sz w:val="61"/>
          <w:szCs w:val="61"/>
        </w:rPr>
        <w:t>взаємини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сестрами Жиро, </w:t>
      </w:r>
      <w:proofErr w:type="spellStart"/>
      <w:r>
        <w:rPr>
          <w:rFonts w:ascii="Georgia" w:hAnsi="Georgia"/>
          <w:color w:val="333333"/>
          <w:sz w:val="61"/>
          <w:szCs w:val="61"/>
        </w:rPr>
        <w:t>порушення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норм </w:t>
      </w:r>
      <w:proofErr w:type="spellStart"/>
      <w:r>
        <w:rPr>
          <w:rFonts w:ascii="Georgia" w:hAnsi="Georgia"/>
          <w:color w:val="333333"/>
          <w:sz w:val="61"/>
          <w:szCs w:val="61"/>
        </w:rPr>
        <w:t>поведінки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священика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призвели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до </w:t>
      </w:r>
      <w:proofErr w:type="spellStart"/>
      <w:r>
        <w:rPr>
          <w:rFonts w:ascii="Georgia" w:hAnsi="Georgia"/>
          <w:color w:val="333333"/>
          <w:sz w:val="61"/>
          <w:szCs w:val="61"/>
        </w:rPr>
        <w:t>загострення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його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відносин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церковної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знаттю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Папської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області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. </w:t>
      </w:r>
      <w:proofErr w:type="spellStart"/>
      <w:r>
        <w:rPr>
          <w:rFonts w:ascii="Georgia" w:hAnsi="Georgia"/>
          <w:color w:val="333333"/>
          <w:sz w:val="61"/>
          <w:szCs w:val="61"/>
        </w:rPr>
        <w:t>Відомо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</w:t>
      </w:r>
      <w:proofErr w:type="spellStart"/>
      <w:r>
        <w:rPr>
          <w:rFonts w:ascii="Georgia" w:hAnsi="Georgia"/>
          <w:color w:val="333333"/>
          <w:sz w:val="61"/>
          <w:szCs w:val="61"/>
        </w:rPr>
        <w:t>що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в 1738 </w:t>
      </w:r>
      <w:proofErr w:type="spellStart"/>
      <w:r>
        <w:rPr>
          <w:rFonts w:ascii="Georgia" w:hAnsi="Georgia"/>
          <w:color w:val="333333"/>
          <w:sz w:val="61"/>
          <w:szCs w:val="61"/>
        </w:rPr>
        <w:t>році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кардинал-архієпископ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lastRenderedPageBreak/>
        <w:t>міста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Феррари </w:t>
      </w:r>
      <w:proofErr w:type="spellStart"/>
      <w:r>
        <w:rPr>
          <w:rFonts w:ascii="Georgia" w:hAnsi="Georgia"/>
          <w:color w:val="333333"/>
          <w:sz w:val="61"/>
          <w:szCs w:val="61"/>
        </w:rPr>
        <w:t>Руффо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заборонив</w:t>
      </w:r>
      <w:proofErr w:type="gramStart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</w:t>
      </w:r>
      <w:proofErr w:type="gramEnd"/>
      <w:r>
        <w:rPr>
          <w:rFonts w:ascii="Georgia" w:hAnsi="Georgia"/>
          <w:color w:val="333333"/>
          <w:sz w:val="61"/>
          <w:szCs w:val="61"/>
        </w:rPr>
        <w:t>івальді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в’їхати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у </w:t>
      </w:r>
      <w:proofErr w:type="spellStart"/>
      <w:r>
        <w:rPr>
          <w:rFonts w:ascii="Georgia" w:hAnsi="Georgia"/>
          <w:color w:val="333333"/>
          <w:sz w:val="61"/>
          <w:szCs w:val="61"/>
        </w:rPr>
        <w:t>місто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та </w:t>
      </w:r>
      <w:proofErr w:type="spellStart"/>
      <w:r>
        <w:rPr>
          <w:rFonts w:ascii="Georgia" w:hAnsi="Georgia"/>
          <w:color w:val="333333"/>
          <w:sz w:val="61"/>
          <w:szCs w:val="61"/>
        </w:rPr>
        <w:t>відслужити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месу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у </w:t>
      </w:r>
      <w:proofErr w:type="spellStart"/>
      <w:r>
        <w:rPr>
          <w:rFonts w:ascii="Georgia" w:hAnsi="Georgia"/>
          <w:color w:val="333333"/>
          <w:sz w:val="61"/>
          <w:szCs w:val="61"/>
        </w:rPr>
        <w:t>зв’язку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гріхопадінням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композитора. На </w:t>
      </w:r>
      <w:proofErr w:type="spellStart"/>
      <w:r>
        <w:rPr>
          <w:rFonts w:ascii="Georgia" w:hAnsi="Georgia"/>
          <w:color w:val="333333"/>
          <w:sz w:val="61"/>
          <w:szCs w:val="61"/>
        </w:rPr>
        <w:t>ті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часи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ця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заборона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була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нечуваною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ганьбою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означала для</w:t>
      </w:r>
      <w:proofErr w:type="gramStart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</w:t>
      </w:r>
      <w:proofErr w:type="gramEnd"/>
      <w:r>
        <w:rPr>
          <w:rFonts w:ascii="Georgia" w:hAnsi="Georgia"/>
          <w:color w:val="333333"/>
          <w:sz w:val="61"/>
          <w:szCs w:val="61"/>
        </w:rPr>
        <w:t>івальді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</w:t>
      </w:r>
      <w:proofErr w:type="spellStart"/>
      <w:r>
        <w:rPr>
          <w:rFonts w:ascii="Georgia" w:hAnsi="Georgia"/>
          <w:color w:val="333333"/>
          <w:sz w:val="61"/>
          <w:szCs w:val="61"/>
        </w:rPr>
        <w:t>який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колись </w:t>
      </w:r>
      <w:proofErr w:type="spellStart"/>
      <w:r>
        <w:rPr>
          <w:rFonts w:ascii="Georgia" w:hAnsi="Georgia"/>
          <w:color w:val="333333"/>
          <w:sz w:val="61"/>
          <w:szCs w:val="61"/>
        </w:rPr>
        <w:t>грав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перед папою </w:t>
      </w:r>
      <w:proofErr w:type="spellStart"/>
      <w:r>
        <w:rPr>
          <w:rFonts w:ascii="Georgia" w:hAnsi="Georgia"/>
          <w:color w:val="333333"/>
          <w:sz w:val="61"/>
          <w:szCs w:val="61"/>
        </w:rPr>
        <w:t>римським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</w:t>
      </w:r>
      <w:proofErr w:type="spellStart"/>
      <w:r>
        <w:rPr>
          <w:rFonts w:ascii="Georgia" w:hAnsi="Georgia"/>
          <w:color w:val="333333"/>
          <w:sz w:val="61"/>
          <w:szCs w:val="61"/>
        </w:rPr>
        <w:t>повну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дискредитацію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його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як </w:t>
      </w:r>
      <w:proofErr w:type="spellStart"/>
      <w:r>
        <w:rPr>
          <w:rFonts w:ascii="Georgia" w:hAnsi="Georgia"/>
          <w:color w:val="333333"/>
          <w:sz w:val="61"/>
          <w:szCs w:val="61"/>
        </w:rPr>
        <w:t>духовної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особи. Не </w:t>
      </w:r>
      <w:proofErr w:type="spellStart"/>
      <w:r>
        <w:rPr>
          <w:rFonts w:ascii="Georgia" w:hAnsi="Georgia"/>
          <w:color w:val="333333"/>
          <w:sz w:val="61"/>
          <w:szCs w:val="61"/>
        </w:rPr>
        <w:t>менш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значними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були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фінансові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втрати</w:t>
      </w:r>
      <w:proofErr w:type="spellEnd"/>
      <w:r>
        <w:rPr>
          <w:rFonts w:ascii="Georgia" w:hAnsi="Georgia"/>
          <w:color w:val="333333"/>
          <w:sz w:val="61"/>
          <w:szCs w:val="61"/>
        </w:rPr>
        <w:t>.</w:t>
      </w:r>
    </w:p>
    <w:p w:rsidR="006F3512" w:rsidRDefault="006F3512" w:rsidP="006F3512">
      <w:pPr>
        <w:pStyle w:val="a3"/>
        <w:shd w:val="clear" w:color="auto" w:fill="F8F4E3"/>
        <w:spacing w:before="0" w:beforeAutospacing="0" w:after="0" w:afterAutospacing="0" w:line="909" w:lineRule="atLeast"/>
        <w:textAlignment w:val="baseline"/>
        <w:rPr>
          <w:rFonts w:ascii="Georgia" w:hAnsi="Georgia"/>
          <w:color w:val="333333"/>
          <w:sz w:val="61"/>
          <w:szCs w:val="61"/>
        </w:rPr>
      </w:pPr>
      <w:r>
        <w:rPr>
          <w:rFonts w:ascii="Georgia" w:hAnsi="Georgia"/>
          <w:color w:val="333333"/>
          <w:sz w:val="61"/>
          <w:szCs w:val="61"/>
        </w:rPr>
        <w:t xml:space="preserve">У 1723 </w:t>
      </w:r>
      <w:proofErr w:type="spellStart"/>
      <w:r>
        <w:rPr>
          <w:rFonts w:ascii="Georgia" w:hAnsi="Georgia"/>
          <w:color w:val="333333"/>
          <w:sz w:val="61"/>
          <w:szCs w:val="61"/>
        </w:rPr>
        <w:t>році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відбулася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його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перша </w:t>
      </w:r>
      <w:proofErr w:type="spellStart"/>
      <w:r>
        <w:rPr>
          <w:rFonts w:ascii="Georgia" w:hAnsi="Georgia"/>
          <w:color w:val="333333"/>
          <w:sz w:val="61"/>
          <w:szCs w:val="61"/>
        </w:rPr>
        <w:t>поїздка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до Риму </w:t>
      </w:r>
      <w:proofErr w:type="spellStart"/>
      <w:r>
        <w:rPr>
          <w:rFonts w:ascii="Georgia" w:hAnsi="Georgia"/>
          <w:color w:val="333333"/>
          <w:sz w:val="61"/>
          <w:szCs w:val="61"/>
        </w:rPr>
        <w:t>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постановка </w:t>
      </w:r>
      <w:proofErr w:type="spellStart"/>
      <w:r>
        <w:rPr>
          <w:rFonts w:ascii="Georgia" w:hAnsi="Georgia"/>
          <w:color w:val="333333"/>
          <w:sz w:val="61"/>
          <w:szCs w:val="61"/>
        </w:rPr>
        <w:t>нової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опери</w:t>
      </w:r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“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Ercole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sul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Termodonte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”</w:t>
      </w:r>
      <w:r>
        <w:rPr>
          <w:rStyle w:val="apple-converted-space"/>
          <w:rFonts w:ascii="Georgia" w:hAnsi="Georgia"/>
          <w:color w:val="333333"/>
          <w:sz w:val="61"/>
          <w:szCs w:val="61"/>
        </w:rPr>
        <w:t> </w:t>
      </w:r>
      <w:r>
        <w:rPr>
          <w:rFonts w:ascii="Georgia" w:hAnsi="Georgia"/>
          <w:color w:val="333333"/>
          <w:sz w:val="61"/>
          <w:szCs w:val="61"/>
        </w:rPr>
        <w:t xml:space="preserve">(“Геркулес на </w:t>
      </w:r>
      <w:proofErr w:type="spellStart"/>
      <w:r>
        <w:rPr>
          <w:rFonts w:ascii="Georgia" w:hAnsi="Georgia"/>
          <w:color w:val="333333"/>
          <w:sz w:val="61"/>
          <w:szCs w:val="61"/>
        </w:rPr>
        <w:lastRenderedPageBreak/>
        <w:t>Термодонті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”), яка </w:t>
      </w:r>
      <w:proofErr w:type="spellStart"/>
      <w:r>
        <w:rPr>
          <w:rFonts w:ascii="Georgia" w:hAnsi="Georgia"/>
          <w:color w:val="333333"/>
          <w:sz w:val="61"/>
          <w:szCs w:val="61"/>
        </w:rPr>
        <w:t>з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proofErr w:type="gramStart"/>
      <w:r>
        <w:rPr>
          <w:rFonts w:ascii="Georgia" w:hAnsi="Georgia"/>
          <w:color w:val="333333"/>
          <w:sz w:val="61"/>
          <w:szCs w:val="61"/>
        </w:rPr>
        <w:t>тр</w:t>
      </w:r>
      <w:proofErr w:type="gramEnd"/>
      <w:r>
        <w:rPr>
          <w:rFonts w:ascii="Georgia" w:hAnsi="Georgia"/>
          <w:color w:val="333333"/>
          <w:sz w:val="61"/>
          <w:szCs w:val="61"/>
        </w:rPr>
        <w:t>іумфом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була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прийнята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римлянами.</w:t>
      </w:r>
    </w:p>
    <w:p w:rsidR="006F3512" w:rsidRDefault="006F3512" w:rsidP="006F3512">
      <w:pPr>
        <w:pStyle w:val="a3"/>
        <w:shd w:val="clear" w:color="auto" w:fill="F8F4E3"/>
        <w:spacing w:before="0" w:beforeAutospacing="0" w:after="0" w:afterAutospacing="0" w:line="909" w:lineRule="atLeast"/>
        <w:textAlignment w:val="baseline"/>
        <w:rPr>
          <w:rFonts w:ascii="Georgia" w:hAnsi="Georgia"/>
          <w:color w:val="333333"/>
          <w:sz w:val="61"/>
          <w:szCs w:val="61"/>
        </w:rPr>
      </w:pPr>
      <w:r>
        <w:rPr>
          <w:rFonts w:ascii="Georgia" w:hAnsi="Georgia"/>
          <w:color w:val="333333"/>
          <w:sz w:val="61"/>
          <w:szCs w:val="61"/>
        </w:rPr>
        <w:t xml:space="preserve">У 1725 </w:t>
      </w:r>
      <w:proofErr w:type="spellStart"/>
      <w:r>
        <w:rPr>
          <w:rFonts w:ascii="Georgia" w:hAnsi="Georgia"/>
          <w:color w:val="333333"/>
          <w:sz w:val="61"/>
          <w:szCs w:val="61"/>
        </w:rPr>
        <w:t>році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в </w:t>
      </w:r>
      <w:proofErr w:type="spellStart"/>
      <w:r>
        <w:rPr>
          <w:rFonts w:ascii="Georgia" w:hAnsi="Georgia"/>
          <w:color w:val="333333"/>
          <w:sz w:val="61"/>
          <w:szCs w:val="61"/>
        </w:rPr>
        <w:t>Амстердамі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(</w:t>
      </w:r>
      <w:proofErr w:type="spellStart"/>
      <w:r>
        <w:rPr>
          <w:rFonts w:ascii="Georgia" w:hAnsi="Georgia"/>
          <w:color w:val="333333"/>
          <w:sz w:val="61"/>
          <w:szCs w:val="61"/>
        </w:rPr>
        <w:t>Голандія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) </w:t>
      </w:r>
      <w:proofErr w:type="spellStart"/>
      <w:r>
        <w:rPr>
          <w:rFonts w:ascii="Georgia" w:hAnsi="Georgia"/>
          <w:color w:val="333333"/>
          <w:sz w:val="61"/>
          <w:szCs w:val="61"/>
        </w:rPr>
        <w:t>був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виданий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цикл </w:t>
      </w:r>
      <w:proofErr w:type="spellStart"/>
      <w:r>
        <w:rPr>
          <w:rFonts w:ascii="Georgia" w:hAnsi="Georgia"/>
          <w:color w:val="333333"/>
          <w:sz w:val="61"/>
          <w:szCs w:val="61"/>
        </w:rPr>
        <w:t>з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12 </w:t>
      </w:r>
      <w:proofErr w:type="spellStart"/>
      <w:r>
        <w:rPr>
          <w:rFonts w:ascii="Georgia" w:hAnsi="Georgia"/>
          <w:color w:val="333333"/>
          <w:sz w:val="61"/>
          <w:szCs w:val="61"/>
        </w:rPr>
        <w:t>концертів</w:t>
      </w:r>
      <w:proofErr w:type="spellEnd"/>
      <w:r>
        <w:rPr>
          <w:rStyle w:val="apple-converted-space"/>
          <w:rFonts w:ascii="Georgia" w:hAnsi="Georgia"/>
          <w:color w:val="333333"/>
          <w:sz w:val="61"/>
          <w:szCs w:val="61"/>
        </w:rPr>
        <w:t> </w:t>
      </w:r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“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Il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Cimento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dell’Armonia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e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dell’Invenzione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”</w:t>
      </w:r>
      <w:r>
        <w:rPr>
          <w:rStyle w:val="apple-converted-space"/>
          <w:rFonts w:ascii="Georgia" w:hAnsi="Georgia"/>
          <w:color w:val="333333"/>
          <w:sz w:val="61"/>
          <w:szCs w:val="61"/>
        </w:rPr>
        <w:t> </w:t>
      </w:r>
      <w:r>
        <w:rPr>
          <w:rFonts w:ascii="Georgia" w:hAnsi="Georgia"/>
          <w:color w:val="333333"/>
          <w:sz w:val="61"/>
          <w:szCs w:val="61"/>
        </w:rPr>
        <w:t>(“</w:t>
      </w:r>
      <w:proofErr w:type="spellStart"/>
      <w:r>
        <w:rPr>
          <w:rFonts w:ascii="Georgia" w:hAnsi="Georgia"/>
          <w:color w:val="333333"/>
          <w:sz w:val="61"/>
          <w:szCs w:val="61"/>
        </w:rPr>
        <w:t>Спокуса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гармонії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інвенції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” </w:t>
      </w:r>
      <w:proofErr w:type="spellStart"/>
      <w:r>
        <w:rPr>
          <w:rFonts w:ascii="Georgia" w:hAnsi="Georgia"/>
          <w:color w:val="333333"/>
          <w:sz w:val="61"/>
          <w:szCs w:val="61"/>
        </w:rPr>
        <w:t>або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“</w:t>
      </w:r>
      <w:proofErr w:type="spellStart"/>
      <w:r>
        <w:rPr>
          <w:rFonts w:ascii="Georgia" w:hAnsi="Georgia"/>
          <w:color w:val="333333"/>
          <w:sz w:val="61"/>
          <w:szCs w:val="61"/>
        </w:rPr>
        <w:t>Суперечка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Гармонії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Винаходом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”), написаний ним </w:t>
      </w:r>
      <w:proofErr w:type="spellStart"/>
      <w:r>
        <w:rPr>
          <w:rFonts w:ascii="Georgia" w:hAnsi="Georgia"/>
          <w:color w:val="333333"/>
          <w:sz w:val="61"/>
          <w:szCs w:val="61"/>
        </w:rPr>
        <w:t>приблизно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в 1720 </w:t>
      </w:r>
      <w:proofErr w:type="spellStart"/>
      <w:r>
        <w:rPr>
          <w:rFonts w:ascii="Georgia" w:hAnsi="Georgia"/>
          <w:color w:val="333333"/>
          <w:sz w:val="61"/>
          <w:szCs w:val="61"/>
        </w:rPr>
        <w:t>році</w:t>
      </w:r>
      <w:proofErr w:type="spellEnd"/>
      <w:r>
        <w:rPr>
          <w:rFonts w:ascii="Georgia" w:hAnsi="Georgia"/>
          <w:color w:val="333333"/>
          <w:sz w:val="61"/>
          <w:szCs w:val="61"/>
        </w:rPr>
        <w:t>.</w:t>
      </w:r>
      <w:r>
        <w:rPr>
          <w:rFonts w:ascii="Georgia" w:hAnsi="Georgia"/>
          <w:color w:val="333333"/>
          <w:sz w:val="61"/>
          <w:szCs w:val="61"/>
        </w:rPr>
        <w:br/>
      </w:r>
      <w:proofErr w:type="spellStart"/>
      <w:r>
        <w:rPr>
          <w:rFonts w:ascii="Georgia" w:hAnsi="Georgia"/>
          <w:color w:val="333333"/>
          <w:sz w:val="61"/>
          <w:szCs w:val="61"/>
        </w:rPr>
        <w:t>Всесвітньо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відомі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</w:t>
      </w:r>
      <w:proofErr w:type="spellStart"/>
      <w:r>
        <w:rPr>
          <w:rFonts w:ascii="Georgia" w:hAnsi="Georgia"/>
          <w:color w:val="333333"/>
          <w:sz w:val="61"/>
          <w:szCs w:val="61"/>
        </w:rPr>
        <w:t>деколи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неточно </w:t>
      </w:r>
      <w:proofErr w:type="spellStart"/>
      <w:r>
        <w:rPr>
          <w:rFonts w:ascii="Georgia" w:hAnsi="Georgia"/>
          <w:color w:val="333333"/>
          <w:sz w:val="61"/>
          <w:szCs w:val="61"/>
        </w:rPr>
        <w:t>іменовані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«Пори року», </w:t>
      </w:r>
      <w:proofErr w:type="spellStart"/>
      <w:r>
        <w:rPr>
          <w:rFonts w:ascii="Georgia" w:hAnsi="Georgia"/>
          <w:color w:val="333333"/>
          <w:sz w:val="61"/>
          <w:szCs w:val="61"/>
        </w:rPr>
        <w:t>чотири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перші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концерту </w:t>
      </w:r>
      <w:proofErr w:type="spellStart"/>
      <w:r>
        <w:rPr>
          <w:rFonts w:ascii="Georgia" w:hAnsi="Georgia"/>
          <w:color w:val="333333"/>
          <w:sz w:val="61"/>
          <w:szCs w:val="61"/>
        </w:rPr>
        <w:t>цього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циклу </w:t>
      </w:r>
      <w:proofErr w:type="spellStart"/>
      <w:r>
        <w:rPr>
          <w:rFonts w:ascii="Georgia" w:hAnsi="Georgia"/>
          <w:color w:val="333333"/>
          <w:sz w:val="61"/>
          <w:szCs w:val="61"/>
        </w:rPr>
        <w:t>вже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тоді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справили </w:t>
      </w:r>
      <w:proofErr w:type="spellStart"/>
      <w:r>
        <w:rPr>
          <w:rFonts w:ascii="Georgia" w:hAnsi="Georgia"/>
          <w:color w:val="333333"/>
          <w:sz w:val="61"/>
          <w:szCs w:val="61"/>
        </w:rPr>
        <w:t>незабутнє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враження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на </w:t>
      </w:r>
      <w:proofErr w:type="spellStart"/>
      <w:r>
        <w:rPr>
          <w:rFonts w:ascii="Georgia" w:hAnsi="Georgia"/>
          <w:color w:val="333333"/>
          <w:sz w:val="61"/>
          <w:szCs w:val="61"/>
        </w:rPr>
        <w:t>слухачів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proofErr w:type="gramStart"/>
      <w:r>
        <w:rPr>
          <w:rFonts w:ascii="Georgia" w:hAnsi="Georgia"/>
          <w:color w:val="333333"/>
          <w:sz w:val="61"/>
          <w:szCs w:val="61"/>
        </w:rPr>
        <w:lastRenderedPageBreak/>
        <w:t>своєю</w:t>
      </w:r>
      <w:proofErr w:type="spellEnd"/>
      <w:proofErr w:type="gram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шаленою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пристрастю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новаторством. </w:t>
      </w:r>
      <w:proofErr w:type="gramStart"/>
      <w:r>
        <w:rPr>
          <w:rFonts w:ascii="Georgia" w:hAnsi="Georgia"/>
          <w:color w:val="333333"/>
          <w:sz w:val="61"/>
          <w:szCs w:val="61"/>
        </w:rPr>
        <w:t>Правильна</w:t>
      </w:r>
      <w:proofErr w:type="gram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назва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– “</w:t>
      </w:r>
      <w:proofErr w:type="spellStart"/>
      <w:r>
        <w:rPr>
          <w:rFonts w:ascii="Georgia" w:hAnsi="Georgia"/>
          <w:color w:val="333333"/>
          <w:sz w:val="61"/>
          <w:szCs w:val="61"/>
        </w:rPr>
        <w:t>Чотири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пори року” (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Le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Quattro</w:t>
      </w:r>
      <w:proofErr w:type="spellEnd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Georgia" w:hAnsi="Georgia"/>
          <w:color w:val="333333"/>
          <w:sz w:val="61"/>
          <w:szCs w:val="61"/>
          <w:bdr w:val="none" w:sz="0" w:space="0" w:color="auto" w:frame="1"/>
        </w:rPr>
        <w:t>Stagione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). Кожному </w:t>
      </w:r>
      <w:proofErr w:type="spellStart"/>
      <w:r>
        <w:rPr>
          <w:rFonts w:ascii="Georgia" w:hAnsi="Georgia"/>
          <w:color w:val="333333"/>
          <w:sz w:val="61"/>
          <w:szCs w:val="61"/>
        </w:rPr>
        <w:t>з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концертів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передує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віршований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сонет, </w:t>
      </w:r>
      <w:proofErr w:type="spellStart"/>
      <w:r>
        <w:rPr>
          <w:rFonts w:ascii="Georgia" w:hAnsi="Georgia"/>
          <w:color w:val="333333"/>
          <w:sz w:val="61"/>
          <w:szCs w:val="61"/>
        </w:rPr>
        <w:t>змі</w:t>
      </w:r>
      <w:proofErr w:type="gramStart"/>
      <w:r>
        <w:rPr>
          <w:rFonts w:ascii="Georgia" w:hAnsi="Georgia"/>
          <w:color w:val="333333"/>
          <w:sz w:val="61"/>
          <w:szCs w:val="61"/>
        </w:rPr>
        <w:t>ст</w:t>
      </w:r>
      <w:proofErr w:type="spellEnd"/>
      <w:proofErr w:type="gram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якого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визначає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характер </w:t>
      </w:r>
      <w:proofErr w:type="spellStart"/>
      <w:r>
        <w:rPr>
          <w:rFonts w:ascii="Georgia" w:hAnsi="Georgia"/>
          <w:color w:val="333333"/>
          <w:sz w:val="61"/>
          <w:szCs w:val="61"/>
        </w:rPr>
        <w:t>музичного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розвитку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. У </w:t>
      </w:r>
      <w:proofErr w:type="spellStart"/>
      <w:r>
        <w:rPr>
          <w:rFonts w:ascii="Georgia" w:hAnsi="Georgia"/>
          <w:color w:val="333333"/>
          <w:sz w:val="61"/>
          <w:szCs w:val="61"/>
        </w:rPr>
        <w:t>присвяті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автор </w:t>
      </w:r>
      <w:proofErr w:type="spellStart"/>
      <w:r>
        <w:rPr>
          <w:rFonts w:ascii="Georgia" w:hAnsi="Georgia"/>
          <w:color w:val="333333"/>
          <w:sz w:val="61"/>
          <w:szCs w:val="61"/>
        </w:rPr>
        <w:t>сонетів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не </w:t>
      </w:r>
      <w:proofErr w:type="spellStart"/>
      <w:r>
        <w:rPr>
          <w:rFonts w:ascii="Georgia" w:hAnsi="Georgia"/>
          <w:color w:val="333333"/>
          <w:sz w:val="61"/>
          <w:szCs w:val="61"/>
        </w:rPr>
        <w:t>вказаний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</w:t>
      </w:r>
      <w:proofErr w:type="spellStart"/>
      <w:r>
        <w:rPr>
          <w:rFonts w:ascii="Georgia" w:hAnsi="Georgia"/>
          <w:color w:val="333333"/>
          <w:sz w:val="61"/>
          <w:szCs w:val="61"/>
        </w:rPr>
        <w:t>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є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підстави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вважати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</w:t>
      </w:r>
      <w:proofErr w:type="spellStart"/>
      <w:r>
        <w:rPr>
          <w:rFonts w:ascii="Georgia" w:hAnsi="Georgia"/>
          <w:color w:val="333333"/>
          <w:sz w:val="61"/>
          <w:szCs w:val="61"/>
        </w:rPr>
        <w:t>що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ним </w:t>
      </w:r>
      <w:proofErr w:type="spellStart"/>
      <w:r>
        <w:rPr>
          <w:rFonts w:ascii="Georgia" w:hAnsi="Georgia"/>
          <w:color w:val="333333"/>
          <w:sz w:val="61"/>
          <w:szCs w:val="61"/>
        </w:rPr>
        <w:t>був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сам</w:t>
      </w:r>
      <w:proofErr w:type="gramStart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</w:t>
      </w:r>
      <w:proofErr w:type="gramEnd"/>
      <w:r>
        <w:rPr>
          <w:rFonts w:ascii="Georgia" w:hAnsi="Georgia"/>
          <w:color w:val="333333"/>
          <w:sz w:val="61"/>
          <w:szCs w:val="61"/>
        </w:rPr>
        <w:t>івальді</w:t>
      </w:r>
      <w:proofErr w:type="spellEnd"/>
      <w:r>
        <w:rPr>
          <w:rFonts w:ascii="Georgia" w:hAnsi="Georgia"/>
          <w:color w:val="333333"/>
          <w:sz w:val="61"/>
          <w:szCs w:val="61"/>
        </w:rPr>
        <w:t>.</w:t>
      </w:r>
      <w:r>
        <w:rPr>
          <w:rFonts w:ascii="Georgia" w:hAnsi="Georgia"/>
          <w:color w:val="333333"/>
          <w:sz w:val="61"/>
          <w:szCs w:val="61"/>
        </w:rPr>
        <w:br/>
        <w:t xml:space="preserve">Перед </w:t>
      </w:r>
      <w:proofErr w:type="spellStart"/>
      <w:r>
        <w:rPr>
          <w:rFonts w:ascii="Georgia" w:hAnsi="Georgia"/>
          <w:color w:val="333333"/>
          <w:sz w:val="61"/>
          <w:szCs w:val="61"/>
        </w:rPr>
        <w:t>публікацією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циклу </w:t>
      </w:r>
      <w:proofErr w:type="spellStart"/>
      <w:r>
        <w:rPr>
          <w:rFonts w:ascii="Georgia" w:hAnsi="Georgia"/>
          <w:color w:val="333333"/>
          <w:sz w:val="61"/>
          <w:szCs w:val="61"/>
        </w:rPr>
        <w:t>він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грунтовно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переробив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партитуру, </w:t>
      </w:r>
      <w:proofErr w:type="spellStart"/>
      <w:r>
        <w:rPr>
          <w:rFonts w:ascii="Georgia" w:hAnsi="Georgia"/>
          <w:color w:val="333333"/>
          <w:sz w:val="61"/>
          <w:szCs w:val="61"/>
        </w:rPr>
        <w:t>щоб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зробити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більш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зрозумілим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програмний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задум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музики</w:t>
      </w:r>
      <w:proofErr w:type="spellEnd"/>
      <w:r>
        <w:rPr>
          <w:rFonts w:ascii="Georgia" w:hAnsi="Georgia"/>
          <w:color w:val="333333"/>
          <w:sz w:val="61"/>
          <w:szCs w:val="61"/>
        </w:rPr>
        <w:t>.</w:t>
      </w:r>
    </w:p>
    <w:p w:rsidR="006F3512" w:rsidRDefault="006F3512" w:rsidP="006F3512">
      <w:pPr>
        <w:pStyle w:val="a3"/>
        <w:shd w:val="clear" w:color="auto" w:fill="F8F4E3"/>
        <w:spacing w:before="0" w:beforeAutospacing="0" w:after="909" w:afterAutospacing="0" w:line="909" w:lineRule="atLeast"/>
        <w:textAlignment w:val="baseline"/>
        <w:rPr>
          <w:rFonts w:ascii="Georgia" w:hAnsi="Georgia"/>
          <w:color w:val="333333"/>
          <w:sz w:val="61"/>
          <w:szCs w:val="61"/>
        </w:rPr>
      </w:pPr>
      <w:r>
        <w:rPr>
          <w:rFonts w:ascii="Georgia" w:hAnsi="Georgia"/>
          <w:color w:val="333333"/>
          <w:sz w:val="61"/>
          <w:szCs w:val="61"/>
        </w:rPr>
        <w:t xml:space="preserve">По </w:t>
      </w:r>
      <w:proofErr w:type="spellStart"/>
      <w:r>
        <w:rPr>
          <w:rFonts w:ascii="Georgia" w:hAnsi="Georgia"/>
          <w:color w:val="333333"/>
          <w:sz w:val="61"/>
          <w:szCs w:val="61"/>
        </w:rPr>
        <w:t>справжньому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новаторський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за </w:t>
      </w:r>
      <w:proofErr w:type="spellStart"/>
      <w:r>
        <w:rPr>
          <w:rFonts w:ascii="Georgia" w:hAnsi="Georgia"/>
          <w:color w:val="333333"/>
          <w:sz w:val="61"/>
          <w:szCs w:val="61"/>
        </w:rPr>
        <w:t>задумом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цикл «</w:t>
      </w:r>
      <w:proofErr w:type="spellStart"/>
      <w:r>
        <w:rPr>
          <w:rFonts w:ascii="Georgia" w:hAnsi="Georgia"/>
          <w:color w:val="333333"/>
          <w:sz w:val="61"/>
          <w:szCs w:val="61"/>
        </w:rPr>
        <w:t>Чотири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пори </w:t>
      </w:r>
      <w:r>
        <w:rPr>
          <w:rFonts w:ascii="Georgia" w:hAnsi="Georgia"/>
          <w:color w:val="333333"/>
          <w:sz w:val="61"/>
          <w:szCs w:val="61"/>
        </w:rPr>
        <w:lastRenderedPageBreak/>
        <w:t xml:space="preserve">року» </w:t>
      </w:r>
      <w:proofErr w:type="spellStart"/>
      <w:r>
        <w:rPr>
          <w:rFonts w:ascii="Georgia" w:hAnsi="Georgia"/>
          <w:color w:val="333333"/>
          <w:sz w:val="61"/>
          <w:szCs w:val="61"/>
        </w:rPr>
        <w:t>значно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випередив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proofErr w:type="gramStart"/>
      <w:r>
        <w:rPr>
          <w:rFonts w:ascii="Georgia" w:hAnsi="Georgia"/>
          <w:color w:val="333333"/>
          <w:sz w:val="61"/>
          <w:szCs w:val="61"/>
        </w:rPr>
        <w:t>св</w:t>
      </w:r>
      <w:proofErr w:type="gramEnd"/>
      <w:r>
        <w:rPr>
          <w:rFonts w:ascii="Georgia" w:hAnsi="Georgia"/>
          <w:color w:val="333333"/>
          <w:sz w:val="61"/>
          <w:szCs w:val="61"/>
        </w:rPr>
        <w:t>ій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час, </w:t>
      </w:r>
      <w:proofErr w:type="spellStart"/>
      <w:r>
        <w:rPr>
          <w:rFonts w:ascii="Georgia" w:hAnsi="Georgia"/>
          <w:color w:val="333333"/>
          <w:sz w:val="61"/>
          <w:szCs w:val="61"/>
        </w:rPr>
        <w:t>передбачивши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пошуки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в </w:t>
      </w:r>
      <w:proofErr w:type="spellStart"/>
      <w:r>
        <w:rPr>
          <w:rFonts w:ascii="Georgia" w:hAnsi="Georgia"/>
          <w:color w:val="333333"/>
          <w:sz w:val="61"/>
          <w:szCs w:val="61"/>
        </w:rPr>
        <w:t>області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програмної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музики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композиторів-романтиків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XIX </w:t>
      </w:r>
      <w:proofErr w:type="spellStart"/>
      <w:r>
        <w:rPr>
          <w:rFonts w:ascii="Georgia" w:hAnsi="Georgia"/>
          <w:color w:val="333333"/>
          <w:sz w:val="61"/>
          <w:szCs w:val="61"/>
        </w:rPr>
        <w:t>сторіччя</w:t>
      </w:r>
      <w:proofErr w:type="spellEnd"/>
      <w:r>
        <w:rPr>
          <w:rFonts w:ascii="Georgia" w:hAnsi="Georgia"/>
          <w:color w:val="333333"/>
          <w:sz w:val="61"/>
          <w:szCs w:val="61"/>
        </w:rPr>
        <w:t>.</w:t>
      </w:r>
    </w:p>
    <w:p w:rsidR="006F3512" w:rsidRDefault="006F3512" w:rsidP="006F3512">
      <w:pPr>
        <w:pStyle w:val="a3"/>
        <w:shd w:val="clear" w:color="auto" w:fill="F8F4E3"/>
        <w:spacing w:before="0" w:beforeAutospacing="0" w:after="909" w:afterAutospacing="0" w:line="909" w:lineRule="atLeast"/>
        <w:textAlignment w:val="baseline"/>
        <w:rPr>
          <w:rFonts w:ascii="Georgia" w:hAnsi="Georgia"/>
          <w:color w:val="333333"/>
          <w:sz w:val="61"/>
          <w:szCs w:val="61"/>
        </w:rPr>
      </w:pPr>
      <w:proofErr w:type="spellStart"/>
      <w:r>
        <w:rPr>
          <w:rFonts w:ascii="Georgia" w:hAnsi="Georgia"/>
          <w:color w:val="333333"/>
          <w:sz w:val="61"/>
          <w:szCs w:val="61"/>
        </w:rPr>
        <w:t>Всього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відомо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28 </w:t>
      </w:r>
      <w:proofErr w:type="spellStart"/>
      <w:r>
        <w:rPr>
          <w:rFonts w:ascii="Georgia" w:hAnsi="Georgia"/>
          <w:color w:val="333333"/>
          <w:sz w:val="61"/>
          <w:szCs w:val="61"/>
        </w:rPr>
        <w:t>інструментальних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творів</w:t>
      </w:r>
      <w:proofErr w:type="spellEnd"/>
      <w:proofErr w:type="gramStart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</w:t>
      </w:r>
      <w:proofErr w:type="gramEnd"/>
      <w:r>
        <w:rPr>
          <w:rFonts w:ascii="Georgia" w:hAnsi="Georgia"/>
          <w:color w:val="333333"/>
          <w:sz w:val="61"/>
          <w:szCs w:val="61"/>
        </w:rPr>
        <w:t>івальді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</w:t>
      </w:r>
      <w:proofErr w:type="spellStart"/>
      <w:r>
        <w:rPr>
          <w:rFonts w:ascii="Georgia" w:hAnsi="Georgia"/>
          <w:color w:val="333333"/>
          <w:sz w:val="61"/>
          <w:szCs w:val="61"/>
        </w:rPr>
        <w:t>наділених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програмними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назвами</w:t>
      </w:r>
      <w:proofErr w:type="spellEnd"/>
      <w:r>
        <w:rPr>
          <w:rFonts w:ascii="Georgia" w:hAnsi="Georgia"/>
          <w:color w:val="333333"/>
          <w:sz w:val="61"/>
          <w:szCs w:val="61"/>
        </w:rPr>
        <w:t>.</w:t>
      </w:r>
    </w:p>
    <w:p w:rsidR="006F3512" w:rsidRDefault="006F3512" w:rsidP="006F3512">
      <w:pPr>
        <w:pStyle w:val="a3"/>
        <w:shd w:val="clear" w:color="auto" w:fill="F8F4E3"/>
        <w:spacing w:before="0" w:beforeAutospacing="0" w:after="909" w:afterAutospacing="0" w:line="909" w:lineRule="atLeast"/>
        <w:textAlignment w:val="baseline"/>
        <w:rPr>
          <w:rFonts w:ascii="Georgia" w:hAnsi="Georgia"/>
          <w:color w:val="333333"/>
          <w:sz w:val="61"/>
          <w:szCs w:val="61"/>
        </w:rPr>
      </w:pPr>
      <w:r>
        <w:rPr>
          <w:rFonts w:ascii="Georgia" w:hAnsi="Georgia"/>
          <w:color w:val="333333"/>
          <w:sz w:val="61"/>
          <w:szCs w:val="61"/>
        </w:rPr>
        <w:t xml:space="preserve">У 1735 </w:t>
      </w:r>
      <w:proofErr w:type="spellStart"/>
      <w:r>
        <w:rPr>
          <w:rFonts w:ascii="Georgia" w:hAnsi="Georgia"/>
          <w:color w:val="333333"/>
          <w:sz w:val="61"/>
          <w:szCs w:val="61"/>
        </w:rPr>
        <w:t>роц</w:t>
      </w:r>
      <w:proofErr w:type="gramStart"/>
      <w:r>
        <w:rPr>
          <w:rFonts w:ascii="Georgia" w:hAnsi="Georgia"/>
          <w:color w:val="333333"/>
          <w:sz w:val="61"/>
          <w:szCs w:val="61"/>
        </w:rPr>
        <w:t>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</w:t>
      </w:r>
      <w:proofErr w:type="gramEnd"/>
      <w:r>
        <w:rPr>
          <w:rFonts w:ascii="Georgia" w:hAnsi="Georgia"/>
          <w:color w:val="333333"/>
          <w:sz w:val="61"/>
          <w:szCs w:val="61"/>
        </w:rPr>
        <w:t>івальді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знову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деякий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час </w:t>
      </w:r>
      <w:proofErr w:type="spellStart"/>
      <w:r>
        <w:rPr>
          <w:rFonts w:ascii="Georgia" w:hAnsi="Georgia"/>
          <w:color w:val="333333"/>
          <w:sz w:val="61"/>
          <w:szCs w:val="61"/>
        </w:rPr>
        <w:t>був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капельмейстером.</w:t>
      </w:r>
    </w:p>
    <w:p w:rsidR="006F3512" w:rsidRDefault="006F3512" w:rsidP="006F3512">
      <w:pPr>
        <w:pStyle w:val="a3"/>
        <w:shd w:val="clear" w:color="auto" w:fill="F8F4E3"/>
        <w:spacing w:before="0" w:beforeAutospacing="0" w:after="909" w:afterAutospacing="0" w:line="909" w:lineRule="atLeast"/>
        <w:textAlignment w:val="baseline"/>
        <w:rPr>
          <w:rFonts w:ascii="Georgia" w:hAnsi="Georgia"/>
          <w:color w:val="333333"/>
          <w:sz w:val="61"/>
          <w:szCs w:val="61"/>
        </w:rPr>
      </w:pPr>
      <w:proofErr w:type="spellStart"/>
      <w:r>
        <w:rPr>
          <w:rFonts w:ascii="Georgia" w:hAnsi="Georgia"/>
          <w:color w:val="333333"/>
          <w:sz w:val="61"/>
          <w:szCs w:val="61"/>
        </w:rPr>
        <w:lastRenderedPageBreak/>
        <w:t>Наприкінці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1740 роки </w:t>
      </w:r>
      <w:proofErr w:type="spellStart"/>
      <w:r>
        <w:rPr>
          <w:rFonts w:ascii="Georgia" w:hAnsi="Georgia"/>
          <w:color w:val="333333"/>
          <w:sz w:val="61"/>
          <w:szCs w:val="61"/>
        </w:rPr>
        <w:t>Вівальді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назавжди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розлучився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«</w:t>
      </w:r>
      <w:proofErr w:type="spellStart"/>
      <w:proofErr w:type="gramStart"/>
      <w:r>
        <w:rPr>
          <w:rFonts w:ascii="Georgia" w:hAnsi="Georgia"/>
          <w:color w:val="333333"/>
          <w:sz w:val="61"/>
          <w:szCs w:val="61"/>
        </w:rPr>
        <w:t>П</w:t>
      </w:r>
      <w:proofErr w:type="gramEnd"/>
      <w:r>
        <w:rPr>
          <w:rFonts w:ascii="Georgia" w:hAnsi="Georgia"/>
          <w:color w:val="333333"/>
          <w:sz w:val="61"/>
          <w:szCs w:val="61"/>
        </w:rPr>
        <w:t>ієтою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», яка </w:t>
      </w:r>
      <w:proofErr w:type="spellStart"/>
      <w:r>
        <w:rPr>
          <w:rFonts w:ascii="Georgia" w:hAnsi="Georgia"/>
          <w:color w:val="333333"/>
          <w:sz w:val="61"/>
          <w:szCs w:val="61"/>
        </w:rPr>
        <w:t>протягом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стількох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років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була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зобов’язана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йому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своєю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музичною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славою. </w:t>
      </w:r>
      <w:proofErr w:type="spellStart"/>
      <w:r>
        <w:rPr>
          <w:rFonts w:ascii="Georgia" w:hAnsi="Georgia"/>
          <w:color w:val="333333"/>
          <w:sz w:val="61"/>
          <w:szCs w:val="61"/>
        </w:rPr>
        <w:t>Остання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згадка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його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імені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в документах </w:t>
      </w:r>
      <w:proofErr w:type="spellStart"/>
      <w:r>
        <w:rPr>
          <w:rFonts w:ascii="Georgia" w:hAnsi="Georgia"/>
          <w:color w:val="333333"/>
          <w:sz w:val="61"/>
          <w:szCs w:val="61"/>
        </w:rPr>
        <w:t>консерваторії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proofErr w:type="gramStart"/>
      <w:r>
        <w:rPr>
          <w:rFonts w:ascii="Georgia" w:hAnsi="Georgia"/>
          <w:color w:val="333333"/>
          <w:sz w:val="61"/>
          <w:szCs w:val="61"/>
        </w:rPr>
        <w:t>пов’язана</w:t>
      </w:r>
      <w:proofErr w:type="spellEnd"/>
      <w:proofErr w:type="gram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розпродажем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ним 29 </w:t>
      </w:r>
      <w:proofErr w:type="spellStart"/>
      <w:r>
        <w:rPr>
          <w:rFonts w:ascii="Georgia" w:hAnsi="Georgia"/>
          <w:color w:val="333333"/>
          <w:sz w:val="61"/>
          <w:szCs w:val="61"/>
        </w:rPr>
        <w:t>серпня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1740 </w:t>
      </w:r>
      <w:proofErr w:type="spellStart"/>
      <w:r>
        <w:rPr>
          <w:rFonts w:ascii="Georgia" w:hAnsi="Georgia"/>
          <w:color w:val="333333"/>
          <w:sz w:val="61"/>
          <w:szCs w:val="61"/>
        </w:rPr>
        <w:t>своїх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концертів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по одному дукату за штуку. </w:t>
      </w:r>
      <w:proofErr w:type="spellStart"/>
      <w:r>
        <w:rPr>
          <w:rFonts w:ascii="Georgia" w:hAnsi="Georgia"/>
          <w:color w:val="333333"/>
          <w:sz w:val="61"/>
          <w:szCs w:val="61"/>
        </w:rPr>
        <w:t>Така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низька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їх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вартість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пояснюється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матеріальними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проблемами</w:t>
      </w:r>
      <w:proofErr w:type="gramStart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</w:t>
      </w:r>
      <w:proofErr w:type="gramEnd"/>
      <w:r>
        <w:rPr>
          <w:rFonts w:ascii="Georgia" w:hAnsi="Georgia"/>
          <w:color w:val="333333"/>
          <w:sz w:val="61"/>
          <w:szCs w:val="61"/>
        </w:rPr>
        <w:t>івальді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</w:t>
      </w:r>
      <w:proofErr w:type="spellStart"/>
      <w:r>
        <w:rPr>
          <w:rFonts w:ascii="Georgia" w:hAnsi="Georgia"/>
          <w:color w:val="333333"/>
          <w:sz w:val="61"/>
          <w:szCs w:val="61"/>
        </w:rPr>
        <w:t>вимушеного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готуватися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до </w:t>
      </w:r>
      <w:proofErr w:type="spellStart"/>
      <w:r>
        <w:rPr>
          <w:rFonts w:ascii="Georgia" w:hAnsi="Georgia"/>
          <w:color w:val="333333"/>
          <w:sz w:val="61"/>
          <w:szCs w:val="61"/>
        </w:rPr>
        <w:t>тривалої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подорожі</w:t>
      </w:r>
      <w:proofErr w:type="spellEnd"/>
      <w:r>
        <w:rPr>
          <w:rFonts w:ascii="Georgia" w:hAnsi="Georgia"/>
          <w:color w:val="333333"/>
          <w:sz w:val="61"/>
          <w:szCs w:val="61"/>
        </w:rPr>
        <w:t>.</w:t>
      </w:r>
    </w:p>
    <w:p w:rsidR="006F3512" w:rsidRDefault="006F3512" w:rsidP="006F3512">
      <w:pPr>
        <w:pStyle w:val="a3"/>
        <w:shd w:val="clear" w:color="auto" w:fill="F8F4E3"/>
        <w:spacing w:before="0" w:beforeAutospacing="0" w:after="909" w:afterAutospacing="0" w:line="909" w:lineRule="atLeast"/>
        <w:textAlignment w:val="baseline"/>
        <w:rPr>
          <w:rFonts w:ascii="Georgia" w:hAnsi="Georgia"/>
          <w:color w:val="333333"/>
          <w:sz w:val="61"/>
          <w:szCs w:val="61"/>
        </w:rPr>
      </w:pPr>
      <w:r>
        <w:rPr>
          <w:rFonts w:ascii="Georgia" w:hAnsi="Georgia"/>
          <w:color w:val="333333"/>
          <w:sz w:val="61"/>
          <w:szCs w:val="61"/>
        </w:rPr>
        <w:lastRenderedPageBreak/>
        <w:t xml:space="preserve">У 1740 </w:t>
      </w:r>
      <w:proofErr w:type="spellStart"/>
      <w:r>
        <w:rPr>
          <w:rFonts w:ascii="Georgia" w:hAnsi="Georgia"/>
          <w:color w:val="333333"/>
          <w:sz w:val="61"/>
          <w:szCs w:val="61"/>
        </w:rPr>
        <w:t>році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музикант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остаточно </w:t>
      </w:r>
      <w:proofErr w:type="spellStart"/>
      <w:r>
        <w:rPr>
          <w:rFonts w:ascii="Georgia" w:hAnsi="Georgia"/>
          <w:color w:val="333333"/>
          <w:sz w:val="61"/>
          <w:szCs w:val="61"/>
        </w:rPr>
        <w:t>залишає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Венецію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направляється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до </w:t>
      </w:r>
      <w:proofErr w:type="spellStart"/>
      <w:r>
        <w:rPr>
          <w:rFonts w:ascii="Georgia" w:hAnsi="Georgia"/>
          <w:color w:val="333333"/>
          <w:sz w:val="61"/>
          <w:szCs w:val="61"/>
        </w:rPr>
        <w:t>свого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покровителя, </w:t>
      </w:r>
      <w:proofErr w:type="spellStart"/>
      <w:r>
        <w:rPr>
          <w:rFonts w:ascii="Georgia" w:hAnsi="Georgia"/>
          <w:color w:val="333333"/>
          <w:sz w:val="61"/>
          <w:szCs w:val="61"/>
        </w:rPr>
        <w:t>імператора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Карла VI, у </w:t>
      </w:r>
      <w:proofErr w:type="spellStart"/>
      <w:proofErr w:type="gramStart"/>
      <w:r>
        <w:rPr>
          <w:rFonts w:ascii="Georgia" w:hAnsi="Georgia"/>
          <w:color w:val="333333"/>
          <w:sz w:val="61"/>
          <w:szCs w:val="61"/>
        </w:rPr>
        <w:t>Австр</w:t>
      </w:r>
      <w:proofErr w:type="gramEnd"/>
      <w:r>
        <w:rPr>
          <w:rFonts w:ascii="Georgia" w:hAnsi="Georgia"/>
          <w:color w:val="333333"/>
          <w:sz w:val="61"/>
          <w:szCs w:val="61"/>
        </w:rPr>
        <w:t>ію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. Та </w:t>
      </w:r>
      <w:proofErr w:type="spellStart"/>
      <w:r>
        <w:rPr>
          <w:rFonts w:ascii="Georgia" w:hAnsi="Georgia"/>
          <w:color w:val="333333"/>
          <w:sz w:val="61"/>
          <w:szCs w:val="61"/>
        </w:rPr>
        <w:t>прибув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він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до </w:t>
      </w:r>
      <w:proofErr w:type="spellStart"/>
      <w:r>
        <w:rPr>
          <w:rFonts w:ascii="Georgia" w:hAnsi="Georgia"/>
          <w:color w:val="333333"/>
          <w:sz w:val="61"/>
          <w:szCs w:val="61"/>
        </w:rPr>
        <w:t>Відня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у </w:t>
      </w:r>
      <w:proofErr w:type="spellStart"/>
      <w:r>
        <w:rPr>
          <w:rFonts w:ascii="Georgia" w:hAnsi="Georgia"/>
          <w:color w:val="333333"/>
          <w:sz w:val="61"/>
          <w:szCs w:val="61"/>
        </w:rPr>
        <w:t>невдалий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час, через </w:t>
      </w:r>
      <w:proofErr w:type="spellStart"/>
      <w:r>
        <w:rPr>
          <w:rFonts w:ascii="Georgia" w:hAnsi="Georgia"/>
          <w:color w:val="333333"/>
          <w:sz w:val="61"/>
          <w:szCs w:val="61"/>
        </w:rPr>
        <w:t>кілька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місяців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proofErr w:type="gramStart"/>
      <w:r>
        <w:rPr>
          <w:rFonts w:ascii="Georgia" w:hAnsi="Georgia"/>
          <w:color w:val="333333"/>
          <w:sz w:val="61"/>
          <w:szCs w:val="61"/>
        </w:rPr>
        <w:t>п</w:t>
      </w:r>
      <w:proofErr w:type="gramEnd"/>
      <w:r>
        <w:rPr>
          <w:rFonts w:ascii="Georgia" w:hAnsi="Georgia"/>
          <w:color w:val="333333"/>
          <w:sz w:val="61"/>
          <w:szCs w:val="61"/>
        </w:rPr>
        <w:t>ісля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його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прибуття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Карл VI </w:t>
      </w:r>
      <w:proofErr w:type="spellStart"/>
      <w:r>
        <w:rPr>
          <w:rFonts w:ascii="Georgia" w:hAnsi="Georgia"/>
          <w:color w:val="333333"/>
          <w:sz w:val="61"/>
          <w:szCs w:val="61"/>
        </w:rPr>
        <w:t>помирає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</w:t>
      </w:r>
      <w:proofErr w:type="spellStart"/>
      <w:r>
        <w:rPr>
          <w:rFonts w:ascii="Georgia" w:hAnsi="Georgia"/>
          <w:color w:val="333333"/>
          <w:sz w:val="61"/>
          <w:szCs w:val="61"/>
        </w:rPr>
        <w:t>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починається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війна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за </w:t>
      </w:r>
      <w:proofErr w:type="spellStart"/>
      <w:r>
        <w:rPr>
          <w:rFonts w:ascii="Georgia" w:hAnsi="Georgia"/>
          <w:color w:val="333333"/>
          <w:sz w:val="61"/>
          <w:szCs w:val="61"/>
        </w:rPr>
        <w:t>австрійську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спадщину</w:t>
      </w:r>
      <w:proofErr w:type="spellEnd"/>
      <w:r>
        <w:rPr>
          <w:rFonts w:ascii="Georgia" w:hAnsi="Georgia"/>
          <w:color w:val="333333"/>
          <w:sz w:val="61"/>
          <w:szCs w:val="61"/>
        </w:rPr>
        <w:t>.</w:t>
      </w:r>
    </w:p>
    <w:p w:rsidR="006F3512" w:rsidRDefault="006F3512" w:rsidP="006F3512">
      <w:pPr>
        <w:pStyle w:val="a3"/>
        <w:shd w:val="clear" w:color="auto" w:fill="F8F4E3"/>
        <w:spacing w:before="0" w:beforeAutospacing="0" w:after="909" w:afterAutospacing="0" w:line="909" w:lineRule="atLeast"/>
        <w:textAlignment w:val="baseline"/>
        <w:rPr>
          <w:rFonts w:ascii="Georgia" w:hAnsi="Georgia"/>
          <w:color w:val="333333"/>
          <w:sz w:val="61"/>
          <w:szCs w:val="61"/>
        </w:rPr>
      </w:pPr>
      <w:proofErr w:type="spellStart"/>
      <w:r>
        <w:rPr>
          <w:rFonts w:ascii="Georgia" w:hAnsi="Georgia"/>
          <w:color w:val="333333"/>
          <w:sz w:val="61"/>
          <w:szCs w:val="61"/>
        </w:rPr>
        <w:t>Всіма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забутий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</w:t>
      </w:r>
      <w:proofErr w:type="spellStart"/>
      <w:r>
        <w:rPr>
          <w:rFonts w:ascii="Georgia" w:hAnsi="Georgia"/>
          <w:color w:val="333333"/>
          <w:sz w:val="61"/>
          <w:szCs w:val="61"/>
        </w:rPr>
        <w:t>хворий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без </w:t>
      </w:r>
      <w:proofErr w:type="spellStart"/>
      <w:r>
        <w:rPr>
          <w:rFonts w:ascii="Georgia" w:hAnsi="Georgia"/>
          <w:color w:val="333333"/>
          <w:sz w:val="61"/>
          <w:szCs w:val="61"/>
        </w:rPr>
        <w:t>засобів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до </w:t>
      </w:r>
      <w:proofErr w:type="spellStart"/>
      <w:r>
        <w:rPr>
          <w:rFonts w:ascii="Georgia" w:hAnsi="Georgia"/>
          <w:color w:val="333333"/>
          <w:sz w:val="61"/>
          <w:szCs w:val="61"/>
        </w:rPr>
        <w:t>існування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він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помирає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у</w:t>
      </w:r>
      <w:proofErr w:type="gramStart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</w:t>
      </w:r>
      <w:proofErr w:type="gramEnd"/>
      <w:r>
        <w:rPr>
          <w:rFonts w:ascii="Georgia" w:hAnsi="Georgia"/>
          <w:color w:val="333333"/>
          <w:sz w:val="61"/>
          <w:szCs w:val="61"/>
        </w:rPr>
        <w:t>ідні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28 </w:t>
      </w:r>
      <w:proofErr w:type="spellStart"/>
      <w:r>
        <w:rPr>
          <w:rFonts w:ascii="Georgia" w:hAnsi="Georgia"/>
          <w:color w:val="333333"/>
          <w:sz w:val="61"/>
          <w:szCs w:val="61"/>
        </w:rPr>
        <w:t>липня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1741, де </w:t>
      </w:r>
      <w:proofErr w:type="spellStart"/>
      <w:r>
        <w:rPr>
          <w:rFonts w:ascii="Georgia" w:hAnsi="Georgia"/>
          <w:color w:val="333333"/>
          <w:sz w:val="61"/>
          <w:szCs w:val="61"/>
        </w:rPr>
        <w:t>був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похований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на </w:t>
      </w:r>
      <w:proofErr w:type="spellStart"/>
      <w:r>
        <w:rPr>
          <w:rFonts w:ascii="Georgia" w:hAnsi="Georgia"/>
          <w:color w:val="333333"/>
          <w:sz w:val="61"/>
          <w:szCs w:val="61"/>
        </w:rPr>
        <w:t>кладовищі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для </w:t>
      </w:r>
      <w:proofErr w:type="spellStart"/>
      <w:r>
        <w:rPr>
          <w:rFonts w:ascii="Georgia" w:hAnsi="Georgia"/>
          <w:color w:val="333333"/>
          <w:sz w:val="61"/>
          <w:szCs w:val="61"/>
        </w:rPr>
        <w:t>бідних</w:t>
      </w:r>
      <w:proofErr w:type="spellEnd"/>
      <w:r>
        <w:rPr>
          <w:rFonts w:ascii="Georgia" w:hAnsi="Georgia"/>
          <w:color w:val="333333"/>
          <w:sz w:val="61"/>
          <w:szCs w:val="61"/>
        </w:rPr>
        <w:t>.</w:t>
      </w:r>
    </w:p>
    <w:p w:rsidR="006F3512" w:rsidRDefault="006F3512" w:rsidP="006F3512">
      <w:pPr>
        <w:pStyle w:val="a3"/>
        <w:shd w:val="clear" w:color="auto" w:fill="F8F4E3"/>
        <w:spacing w:before="0" w:beforeAutospacing="0" w:after="909" w:afterAutospacing="0" w:line="909" w:lineRule="atLeast"/>
        <w:textAlignment w:val="baseline"/>
        <w:rPr>
          <w:rFonts w:ascii="Georgia" w:hAnsi="Georgia"/>
          <w:color w:val="333333"/>
          <w:sz w:val="61"/>
          <w:szCs w:val="61"/>
        </w:rPr>
      </w:pPr>
      <w:proofErr w:type="spellStart"/>
      <w:r>
        <w:rPr>
          <w:rFonts w:ascii="Georgia" w:hAnsi="Georgia"/>
          <w:color w:val="333333"/>
          <w:sz w:val="61"/>
          <w:szCs w:val="61"/>
        </w:rPr>
        <w:lastRenderedPageBreak/>
        <w:t>Після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смерті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музична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спадщина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Антоніо</w:t>
      </w:r>
      <w:proofErr w:type="spellEnd"/>
      <w:proofErr w:type="gramStart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</w:t>
      </w:r>
      <w:proofErr w:type="gramEnd"/>
      <w:r>
        <w:rPr>
          <w:rFonts w:ascii="Georgia" w:hAnsi="Georgia"/>
          <w:color w:val="333333"/>
          <w:sz w:val="61"/>
          <w:szCs w:val="61"/>
        </w:rPr>
        <w:t>івальді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перебувала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в </w:t>
      </w:r>
      <w:proofErr w:type="spellStart"/>
      <w:r>
        <w:rPr>
          <w:rFonts w:ascii="Georgia" w:hAnsi="Georgia"/>
          <w:color w:val="333333"/>
          <w:sz w:val="61"/>
          <w:szCs w:val="61"/>
        </w:rPr>
        <w:t>забутті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майже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200 </w:t>
      </w:r>
      <w:proofErr w:type="spellStart"/>
      <w:r>
        <w:rPr>
          <w:rFonts w:ascii="Georgia" w:hAnsi="Georgia"/>
          <w:color w:val="333333"/>
          <w:sz w:val="61"/>
          <w:szCs w:val="61"/>
        </w:rPr>
        <w:t>років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, </w:t>
      </w:r>
      <w:proofErr w:type="spellStart"/>
      <w:r>
        <w:rPr>
          <w:rFonts w:ascii="Georgia" w:hAnsi="Georgia"/>
          <w:color w:val="333333"/>
          <w:sz w:val="61"/>
          <w:szCs w:val="61"/>
        </w:rPr>
        <w:t>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лише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в 20-х роках XX </w:t>
      </w:r>
      <w:proofErr w:type="spellStart"/>
      <w:r>
        <w:rPr>
          <w:rFonts w:ascii="Georgia" w:hAnsi="Georgia"/>
          <w:color w:val="333333"/>
          <w:sz w:val="61"/>
          <w:szCs w:val="61"/>
        </w:rPr>
        <w:t>століття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італійським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музикознавцем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були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виявлені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збірки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рукописів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композитора. </w:t>
      </w:r>
      <w:proofErr w:type="spellStart"/>
      <w:r>
        <w:rPr>
          <w:rFonts w:ascii="Georgia" w:hAnsi="Georgia"/>
          <w:color w:val="333333"/>
          <w:sz w:val="61"/>
          <w:szCs w:val="61"/>
        </w:rPr>
        <w:t>Довгий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час про</w:t>
      </w:r>
      <w:proofErr w:type="gramStart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</w:t>
      </w:r>
      <w:proofErr w:type="gramEnd"/>
      <w:r>
        <w:rPr>
          <w:rFonts w:ascii="Georgia" w:hAnsi="Georgia"/>
          <w:color w:val="333333"/>
          <w:sz w:val="61"/>
          <w:szCs w:val="61"/>
        </w:rPr>
        <w:t>івальді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було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відомо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завдяки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тому, </w:t>
      </w:r>
      <w:proofErr w:type="spellStart"/>
      <w:r>
        <w:rPr>
          <w:rFonts w:ascii="Georgia" w:hAnsi="Georgia"/>
          <w:color w:val="333333"/>
          <w:sz w:val="61"/>
          <w:szCs w:val="61"/>
        </w:rPr>
        <w:t>що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Й.С.Бах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зробив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ряд </w:t>
      </w:r>
      <w:proofErr w:type="spellStart"/>
      <w:r>
        <w:rPr>
          <w:rFonts w:ascii="Georgia" w:hAnsi="Georgia"/>
          <w:color w:val="333333"/>
          <w:sz w:val="61"/>
          <w:szCs w:val="61"/>
        </w:rPr>
        <w:t>транскрипцій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його</w:t>
      </w:r>
      <w:proofErr w:type="spellEnd"/>
      <w:r>
        <w:rPr>
          <w:rFonts w:ascii="Georgia" w:hAnsi="Georgia"/>
          <w:color w:val="333333"/>
          <w:sz w:val="61"/>
          <w:szCs w:val="61"/>
        </w:rPr>
        <w:t xml:space="preserve"> </w:t>
      </w:r>
      <w:proofErr w:type="spellStart"/>
      <w:r>
        <w:rPr>
          <w:rFonts w:ascii="Georgia" w:hAnsi="Georgia"/>
          <w:color w:val="333333"/>
          <w:sz w:val="61"/>
          <w:szCs w:val="61"/>
        </w:rPr>
        <w:t>творів</w:t>
      </w:r>
      <w:proofErr w:type="spellEnd"/>
      <w:r>
        <w:rPr>
          <w:rFonts w:ascii="Georgia" w:hAnsi="Georgia"/>
          <w:color w:val="333333"/>
          <w:sz w:val="61"/>
          <w:szCs w:val="61"/>
        </w:rPr>
        <w:t>.</w:t>
      </w:r>
    </w:p>
    <w:p w:rsidR="00D72ECA" w:rsidRDefault="00D72ECA"/>
    <w:sectPr w:rsidR="00D72ECA" w:rsidSect="00D72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6F3512"/>
    <w:rsid w:val="006F3512"/>
    <w:rsid w:val="00D72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3512"/>
  </w:style>
  <w:style w:type="character" w:styleId="a4">
    <w:name w:val="Emphasis"/>
    <w:basedOn w:val="a0"/>
    <w:uiPriority w:val="20"/>
    <w:qFormat/>
    <w:rsid w:val="006F351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F3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uzabetka.com.ua/wp-content/uploads/2014/03/Antonio_Vivaldi25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839</Words>
  <Characters>4788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2016-08-06T15:19:00Z</dcterms:created>
  <dcterms:modified xsi:type="dcterms:W3CDTF">2016-08-06T15:26:00Z</dcterms:modified>
</cp:coreProperties>
</file>